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F8" w:rsidRDefault="00F129D0">
      <w:pPr>
        <w:jc w:val="center"/>
      </w:pPr>
      <w:r>
        <w:rPr>
          <w:b/>
          <w:sz w:val="24"/>
        </w:rPr>
        <w:t>МИНИСТЕРСТВО НАУКИ И ВЫСШЕГО ОБРАЗОВАНИЯ РОССИЙСКОЙ ФЕДЕРАЦИИ</w:t>
      </w:r>
    </w:p>
    <w:p w:rsidR="005A0FF8" w:rsidRDefault="00F129D0">
      <w:pPr>
        <w:jc w:val="center"/>
      </w:pPr>
      <w:r>
        <w:rPr>
          <w:b/>
          <w:sz w:val="24"/>
        </w:rPr>
        <w:t>ФЕДЕРАЛЬНОЕ ГОСУДАРСТВЕННОЕ БЮДЖЕТНОЕ ОБРАЗОВАТЕЛЬНОЕ УЧРЕЖДЕНИЕ ВЫСШЕГО ОБРАЗОВАНИЯ</w:t>
      </w:r>
    </w:p>
    <w:p w:rsidR="005A0FF8" w:rsidRDefault="00F129D0">
      <w:pPr>
        <w:jc w:val="center"/>
      </w:pPr>
      <w:r>
        <w:rPr>
          <w:b/>
          <w:sz w:val="24"/>
        </w:rPr>
        <w:t>«ДОНСКОЙ ГОСУДАРСТВЕННЫЙ ТЕХНИЧЕСКИЙ УНИВЕРСИТЕТ»</w:t>
      </w:r>
    </w:p>
    <w:p w:rsidR="005A0FF8" w:rsidRDefault="00F129D0">
      <w:pPr>
        <w:jc w:val="center"/>
      </w:pPr>
      <w:r>
        <w:rPr>
          <w:b/>
          <w:sz w:val="24"/>
        </w:rPr>
        <w:t>(ДГТУ)</w:t>
      </w:r>
    </w:p>
    <w:p w:rsidR="005A0FF8" w:rsidRDefault="005A0FF8">
      <w:pPr>
        <w:spacing w:after="400"/>
      </w:pPr>
    </w:p>
    <w:p w:rsidR="005A0FF8" w:rsidRDefault="00F129D0">
      <w:pPr>
        <w:spacing w:after="120"/>
        <w:jc w:val="center"/>
      </w:pPr>
      <w:r>
        <w:rPr>
          <w:b/>
        </w:rPr>
        <w:t>ИНСТИТУТ КРЕАТИВНЫХ ИНДУСТРИЙ</w:t>
      </w:r>
    </w:p>
    <w:p w:rsidR="005A0FF8" w:rsidRDefault="005A0FF8"/>
    <w:p w:rsidR="005A0FF8" w:rsidRDefault="005A0FF8"/>
    <w:p w:rsidR="005A0FF8" w:rsidRDefault="005A0FF8"/>
    <w:p w:rsidR="005A0FF8" w:rsidRDefault="005A0FF8"/>
    <w:p w:rsidR="005A0FF8" w:rsidRDefault="005A0FF8"/>
    <w:p w:rsidR="005A0FF8" w:rsidRDefault="00F129D0">
      <w:pPr>
        <w:spacing w:after="120"/>
        <w:jc w:val="center"/>
      </w:pPr>
      <w:r>
        <w:rPr>
          <w:b/>
          <w:sz w:val="32"/>
        </w:rPr>
        <w:t xml:space="preserve">МЕТОДИЧЕСКИЕ </w:t>
      </w:r>
      <w:r>
        <w:rPr>
          <w:b/>
          <w:sz w:val="32"/>
        </w:rPr>
        <w:t>УКАЗАНИЯ</w:t>
      </w:r>
    </w:p>
    <w:p w:rsidR="005A0FF8" w:rsidRDefault="00F129D0">
      <w:pPr>
        <w:spacing w:after="120"/>
        <w:jc w:val="center"/>
      </w:pPr>
      <w:r>
        <w:t>по освоению дисциплины</w:t>
      </w:r>
    </w:p>
    <w:p w:rsidR="005A0FF8" w:rsidRDefault="00F129D0">
      <w:pPr>
        <w:spacing w:after="120"/>
        <w:jc w:val="center"/>
        <w:rPr>
          <w:b/>
          <w:sz w:val="32"/>
        </w:rPr>
      </w:pPr>
      <w:r>
        <w:rPr>
          <w:b/>
          <w:sz w:val="32"/>
        </w:rPr>
        <w:t>«Prompt-инжиниринг»</w:t>
      </w:r>
    </w:p>
    <w:p w:rsidR="00BA7EFF" w:rsidRDefault="00BA7EFF">
      <w:pPr>
        <w:spacing w:after="120"/>
        <w:jc w:val="center"/>
        <w:rPr>
          <w:sz w:val="24"/>
          <w:lang w:val="ru-RU"/>
        </w:rPr>
      </w:pPr>
      <w:r w:rsidRPr="00BA7EFF">
        <w:rPr>
          <w:sz w:val="24"/>
          <w:lang w:val="ru-RU"/>
        </w:rPr>
        <w:t>Для студентов заочной формы обучения</w:t>
      </w:r>
      <w:r>
        <w:rPr>
          <w:sz w:val="24"/>
          <w:lang w:val="ru-RU"/>
        </w:rPr>
        <w:t xml:space="preserve"> направлений</w:t>
      </w:r>
      <w:r w:rsidRPr="00BA7EFF">
        <w:rPr>
          <w:sz w:val="24"/>
          <w:lang w:val="ru-RU"/>
        </w:rPr>
        <w:t>:</w:t>
      </w:r>
    </w:p>
    <w:p w:rsidR="00BA7EFF" w:rsidRDefault="00BA7EFF">
      <w:pPr>
        <w:spacing w:after="120"/>
        <w:jc w:val="center"/>
        <w:rPr>
          <w:sz w:val="22"/>
          <w:lang w:val="ru-RU"/>
        </w:rPr>
      </w:pPr>
      <w:r w:rsidRPr="00BA7EFF">
        <w:rPr>
          <w:sz w:val="22"/>
          <w:lang w:val="ru-RU"/>
        </w:rPr>
        <w:t xml:space="preserve">42.03.01 «Реклама и связи с общественностью», </w:t>
      </w:r>
    </w:p>
    <w:p w:rsidR="00BA7EFF" w:rsidRDefault="00BA7EFF">
      <w:pPr>
        <w:spacing w:after="120"/>
        <w:jc w:val="center"/>
        <w:rPr>
          <w:sz w:val="22"/>
          <w:lang w:val="ru-RU"/>
        </w:rPr>
      </w:pPr>
      <w:r w:rsidRPr="00BA7EFF">
        <w:rPr>
          <w:sz w:val="22"/>
          <w:lang w:val="ru-RU"/>
        </w:rPr>
        <w:t xml:space="preserve">51.03.02 «Народная художественная культура», </w:t>
      </w:r>
    </w:p>
    <w:p w:rsidR="00BA7EFF" w:rsidRDefault="00BA7EFF">
      <w:pPr>
        <w:spacing w:after="120"/>
        <w:jc w:val="center"/>
        <w:rPr>
          <w:sz w:val="22"/>
          <w:lang w:val="ru-RU"/>
        </w:rPr>
      </w:pPr>
      <w:r w:rsidRPr="00BA7EFF">
        <w:rPr>
          <w:sz w:val="22"/>
          <w:lang w:val="ru-RU"/>
        </w:rPr>
        <w:t xml:space="preserve">51.03.03 «Социально-культурная деятельность», </w:t>
      </w:r>
    </w:p>
    <w:p w:rsidR="00BA7EFF" w:rsidRPr="00BA7EFF" w:rsidRDefault="00BA7EFF">
      <w:pPr>
        <w:spacing w:after="120"/>
        <w:jc w:val="center"/>
        <w:rPr>
          <w:sz w:val="22"/>
          <w:lang w:val="ru-RU"/>
        </w:rPr>
      </w:pPr>
      <w:r>
        <w:rPr>
          <w:sz w:val="22"/>
          <w:lang w:val="ru-RU"/>
        </w:rPr>
        <w:t>53.03.01 «М</w:t>
      </w:r>
      <w:r w:rsidRPr="00BA7EFF">
        <w:rPr>
          <w:sz w:val="22"/>
          <w:lang w:val="ru-RU"/>
        </w:rPr>
        <w:t>узыкальное искусство эстрады»</w:t>
      </w:r>
    </w:p>
    <w:p w:rsidR="005A0FF8" w:rsidRDefault="005A0FF8"/>
    <w:p w:rsidR="005A0FF8" w:rsidRDefault="005A0FF8"/>
    <w:p w:rsidR="005A0FF8" w:rsidRDefault="005A0FF8"/>
    <w:p w:rsidR="005A0FF8" w:rsidRDefault="005A0FF8"/>
    <w:p w:rsidR="005A0FF8" w:rsidRDefault="005A0FF8"/>
    <w:p w:rsidR="005A0FF8" w:rsidRDefault="00F129D0">
      <w:pPr>
        <w:jc w:val="center"/>
      </w:pPr>
      <w:r>
        <w:t>Ростов-на-Дону</w:t>
      </w:r>
      <w:r>
        <w:br/>
        <w:t>2026</w:t>
      </w:r>
    </w:p>
    <w:p w:rsidR="005A0FF8" w:rsidRDefault="00F129D0">
      <w:r>
        <w:br w:type="page"/>
      </w:r>
    </w:p>
    <w:p w:rsidR="005A0FF8" w:rsidRDefault="00F129D0">
      <w:pPr>
        <w:keepNext/>
        <w:spacing w:before="240" w:after="120"/>
        <w:ind w:firstLine="0"/>
        <w:jc w:val="center"/>
      </w:pPr>
      <w:r>
        <w:rPr>
          <w:b/>
        </w:rPr>
        <w:lastRenderedPageBreak/>
        <w:t>МЕТОДИЧЕСКИЕ УКАЗАНИЯ</w:t>
      </w:r>
    </w:p>
    <w:p w:rsidR="005A0FF8" w:rsidRDefault="00F129D0">
      <w:pPr>
        <w:spacing w:after="120"/>
        <w:jc w:val="center"/>
      </w:pPr>
      <w:r>
        <w:t>по освоению дисциплины «Prompt-инжиниринг»</w:t>
      </w:r>
    </w:p>
    <w:p w:rsidR="005A0FF8" w:rsidRDefault="00F129D0">
      <w:pPr>
        <w:spacing w:after="120"/>
      </w:pPr>
      <w:r>
        <w:t>Составитель: Кузьминых Максим Андреевич, доцент.</w:t>
      </w:r>
    </w:p>
    <w:p w:rsidR="005A0FF8" w:rsidRDefault="00F129D0">
      <w:pPr>
        <w:spacing w:after="120"/>
      </w:pPr>
      <w:r>
        <w:t xml:space="preserve">Методические указания содержат рекомендации по освоению </w:t>
      </w:r>
      <w:r>
        <w:t xml:space="preserve">дисциплины «Prompt-инжиниринг» в дистанционном формате. В документ включены содержание тем, порядок самостоятельной работы, контрольные вопросы, практические задания, требования к безопасному и правомерному использованию искусственного интеллекта, а также </w:t>
      </w:r>
      <w:r>
        <w:t>перечень рекомендуемых информационных ресурсов.</w:t>
      </w:r>
    </w:p>
    <w:p w:rsidR="005A0FF8" w:rsidRDefault="00F129D0">
      <w:pPr>
        <w:spacing w:after="120"/>
      </w:pPr>
      <w:r>
        <w:t xml:space="preserve">Предназначено для обучающихся по направлениям подготовки </w:t>
      </w:r>
      <w:bookmarkStart w:id="0" w:name="_GoBack"/>
      <w:bookmarkEnd w:id="0"/>
      <w:r>
        <w:t>42.03.01 «Реклама и связи с общественностью», 51.03.02 «Нар</w:t>
      </w:r>
      <w:r w:rsidR="00BA7EFF">
        <w:t>одная художественная культура»</w:t>
      </w:r>
      <w:r w:rsidR="00BA7EFF">
        <w:rPr>
          <w:lang w:val="ru-RU"/>
        </w:rPr>
        <w:t xml:space="preserve">, 51.03.03 «Социально-культурная деятельность», 53.03.01 «музыкальное искусство эстрады». </w:t>
      </w:r>
      <w:r>
        <w:t>Реализация дисциплины осуществ</w:t>
      </w:r>
      <w:r>
        <w:t>ляется с применением дистанционных образовательных технологий.</w:t>
      </w:r>
    </w:p>
    <w:p w:rsidR="005A0FF8" w:rsidRDefault="00F129D0">
      <w:r>
        <w:br w:type="page"/>
      </w:r>
    </w:p>
    <w:p w:rsidR="005A0FF8" w:rsidRDefault="00F129D0">
      <w:pPr>
        <w:keepNext/>
        <w:spacing w:before="240" w:after="120"/>
        <w:ind w:firstLine="0"/>
        <w:jc w:val="center"/>
      </w:pPr>
      <w:r>
        <w:rPr>
          <w:b/>
        </w:rPr>
        <w:t>СОДЕРЖАНИЕ</w:t>
      </w:r>
    </w:p>
    <w:p w:rsidR="005A0FF8" w:rsidRDefault="00F129D0">
      <w:pPr>
        <w:spacing w:after="120"/>
      </w:pPr>
      <w:r>
        <w:t>1 Общие положения</w:t>
      </w:r>
    </w:p>
    <w:p w:rsidR="005A0FF8" w:rsidRDefault="00F129D0">
      <w:pPr>
        <w:spacing w:after="120"/>
      </w:pPr>
      <w:r>
        <w:t>2 Содержание разделов дисциплины</w:t>
      </w:r>
    </w:p>
    <w:p w:rsidR="005A0FF8" w:rsidRDefault="00F129D0">
      <w:pPr>
        <w:spacing w:after="120"/>
        <w:ind w:left="227"/>
      </w:pPr>
      <w:r>
        <w:t>2.1 Тема 1. Базовая AI-грамотность</w:t>
      </w:r>
    </w:p>
    <w:p w:rsidR="005A0FF8" w:rsidRPr="00BA7EFF" w:rsidRDefault="00F129D0">
      <w:pPr>
        <w:spacing w:after="120"/>
        <w:ind w:left="227"/>
        <w:rPr>
          <w:lang w:val="en-US"/>
        </w:rPr>
      </w:pPr>
      <w:proofErr w:type="gramStart"/>
      <w:r w:rsidRPr="00BA7EFF">
        <w:rPr>
          <w:lang w:val="en-US"/>
        </w:rPr>
        <w:t>2.2</w:t>
      </w:r>
      <w:proofErr w:type="gramEnd"/>
      <w:r w:rsidRPr="00BA7EFF">
        <w:rPr>
          <w:lang w:val="en-US"/>
        </w:rPr>
        <w:t xml:space="preserve"> </w:t>
      </w:r>
      <w:r>
        <w:t>Тема</w:t>
      </w:r>
      <w:r w:rsidRPr="00BA7EFF">
        <w:rPr>
          <w:lang w:val="en-US"/>
        </w:rPr>
        <w:t xml:space="preserve"> 2. Prompt Engineering</w:t>
      </w:r>
    </w:p>
    <w:p w:rsidR="005A0FF8" w:rsidRPr="00BA7EFF" w:rsidRDefault="00F129D0">
      <w:pPr>
        <w:spacing w:after="120"/>
        <w:ind w:left="227"/>
        <w:rPr>
          <w:lang w:val="en-US"/>
        </w:rPr>
      </w:pPr>
      <w:proofErr w:type="gramStart"/>
      <w:r w:rsidRPr="00BA7EFF">
        <w:rPr>
          <w:lang w:val="en-US"/>
        </w:rPr>
        <w:t>2.3</w:t>
      </w:r>
      <w:proofErr w:type="gramEnd"/>
      <w:r w:rsidRPr="00BA7EFF">
        <w:rPr>
          <w:lang w:val="en-US"/>
        </w:rPr>
        <w:t xml:space="preserve"> </w:t>
      </w:r>
      <w:r>
        <w:t>Тема</w:t>
      </w:r>
      <w:r w:rsidRPr="00BA7EFF">
        <w:rPr>
          <w:lang w:val="en-US"/>
        </w:rPr>
        <w:t xml:space="preserve"> 3. Context Engineering</w:t>
      </w:r>
    </w:p>
    <w:p w:rsidR="005A0FF8" w:rsidRDefault="00F129D0">
      <w:pPr>
        <w:spacing w:after="120"/>
        <w:ind w:left="227"/>
      </w:pPr>
      <w:r>
        <w:t>2.4 Тема 4. AI-агенты и автомат</w:t>
      </w:r>
      <w:r>
        <w:t>изация</w:t>
      </w:r>
    </w:p>
    <w:p w:rsidR="005A0FF8" w:rsidRDefault="00F129D0">
      <w:pPr>
        <w:spacing w:after="120"/>
        <w:ind w:left="227"/>
      </w:pPr>
      <w:r>
        <w:t>2.5 Тема 5. Модели, медиа и vibe coding</w:t>
      </w:r>
    </w:p>
    <w:p w:rsidR="005A0FF8" w:rsidRDefault="00F129D0">
      <w:pPr>
        <w:spacing w:after="120"/>
        <w:ind w:left="227"/>
      </w:pPr>
      <w:r>
        <w:t>2.6 Тема 6. Надежность, безопасность, оценка и право</w:t>
      </w:r>
    </w:p>
    <w:p w:rsidR="005A0FF8" w:rsidRDefault="00F129D0">
      <w:pPr>
        <w:spacing w:after="120"/>
      </w:pPr>
      <w:r>
        <w:t>3 Оценочные материалы и порядок текущего контроля</w:t>
      </w:r>
    </w:p>
    <w:p w:rsidR="005A0FF8" w:rsidRDefault="00F129D0">
      <w:pPr>
        <w:spacing w:after="120"/>
      </w:pPr>
      <w:r>
        <w:t>4 Задания для контрольной работы</w:t>
      </w:r>
    </w:p>
    <w:p w:rsidR="005A0FF8" w:rsidRDefault="00F129D0">
      <w:pPr>
        <w:spacing w:after="120"/>
      </w:pPr>
      <w:r>
        <w:t>5 Перечень рекомендуемых информационных ресурсов</w:t>
      </w:r>
    </w:p>
    <w:p w:rsidR="005A0FF8" w:rsidRDefault="00F129D0">
      <w:pPr>
        <w:spacing w:after="120"/>
      </w:pPr>
      <w:r>
        <w:t>Приложение А. Актуальные</w:t>
      </w:r>
      <w:r>
        <w:t xml:space="preserve"> модели и AI-инструменты</w:t>
      </w:r>
    </w:p>
    <w:p w:rsidR="005A0FF8" w:rsidRDefault="00F129D0">
      <w:pPr>
        <w:spacing w:after="120"/>
      </w:pPr>
      <w:r>
        <w:t>Приложение Б. Видео-модели и AI-агрегаторы</w:t>
      </w:r>
    </w:p>
    <w:p w:rsidR="005A0FF8" w:rsidRDefault="00F129D0">
      <w:r>
        <w:br w:type="page"/>
      </w:r>
    </w:p>
    <w:p w:rsidR="005A0FF8" w:rsidRDefault="00F129D0">
      <w:pPr>
        <w:keepNext/>
        <w:spacing w:before="240" w:after="120"/>
        <w:ind w:firstLine="0"/>
        <w:jc w:val="center"/>
      </w:pPr>
      <w:r>
        <w:rPr>
          <w:b/>
        </w:rPr>
        <w:t>1 ОБЩИЕ ПОЛОЖЕНИЯ</w:t>
      </w:r>
    </w:p>
    <w:p w:rsidR="005A0FF8" w:rsidRDefault="00F129D0">
      <w:pPr>
        <w:spacing w:after="120"/>
      </w:pPr>
      <w:r>
        <w:t>Методические указания по освоению дисциплины «Prompt-инжиниринг» предназначены для организации последовательной самостоятельной и практической работы обучающихся с гене</w:t>
      </w:r>
      <w:r>
        <w:t>ративными моделями, AI-ассистентами, контекстными системами и AI-агентами. Дисциплина рассматривает не только составление запросов, но и постановку задачи, подготовку данных, выбор модели и инструмента, проверку результата, управление рисками и документиро</w:t>
      </w:r>
      <w:r>
        <w:t>вание процесса.</w:t>
      </w:r>
    </w:p>
    <w:p w:rsidR="005A0FF8" w:rsidRDefault="00F129D0">
      <w:pPr>
        <w:spacing w:after="120"/>
      </w:pPr>
      <w:r>
        <w:t>Цель дисциплины: сформировать у обучающихся способность применять современные AI-инструменты для решения учебных и профессиональных задач осознанно, результативно, безопасно и с соблюдением правовых ограничений.</w:t>
      </w:r>
    </w:p>
    <w:p w:rsidR="005A0FF8" w:rsidRDefault="00F129D0">
      <w:pPr>
        <w:spacing w:after="120"/>
      </w:pPr>
      <w:r>
        <w:t>Задачи дисциплины:</w:t>
      </w:r>
    </w:p>
    <w:p w:rsidR="005A0FF8" w:rsidRDefault="00F129D0">
      <w:pPr>
        <w:pStyle w:val="1"/>
        <w:spacing w:after="40"/>
        <w:ind w:left="397" w:hanging="227"/>
      </w:pPr>
      <w:r>
        <w:t>освоить б</w:t>
      </w:r>
      <w:r>
        <w:t>азовые понятия искусственного интеллекта, машинного обучения, генеративных и мультимодальных моделей;</w:t>
      </w:r>
    </w:p>
    <w:p w:rsidR="005A0FF8" w:rsidRDefault="00F129D0">
      <w:pPr>
        <w:pStyle w:val="1"/>
        <w:spacing w:after="40"/>
        <w:ind w:left="397" w:hanging="227"/>
      </w:pPr>
      <w:r>
        <w:t>научиться формулировать проверяемые запросы, использовать примеры, ограничения и структурированные форматы ответа;</w:t>
      </w:r>
    </w:p>
    <w:p w:rsidR="005A0FF8" w:rsidRDefault="00F129D0">
      <w:pPr>
        <w:pStyle w:val="1"/>
        <w:spacing w:after="40"/>
        <w:ind w:left="397" w:hanging="227"/>
      </w:pPr>
      <w:r>
        <w:t xml:space="preserve">освоить принципы context engineering, </w:t>
      </w:r>
      <w:r>
        <w:t>работы с источниками, RAG и базами знаний;</w:t>
      </w:r>
    </w:p>
    <w:p w:rsidR="005A0FF8" w:rsidRDefault="00F129D0">
      <w:pPr>
        <w:pStyle w:val="1"/>
        <w:spacing w:after="40"/>
        <w:ind w:left="397" w:hanging="227"/>
      </w:pPr>
      <w:r>
        <w:t>понимать устройство AI-агентов и автоматизированных workflow, границы их автономности и необходимость контроля человеком;</w:t>
      </w:r>
    </w:p>
    <w:p w:rsidR="005A0FF8" w:rsidRDefault="00F129D0">
      <w:pPr>
        <w:pStyle w:val="1"/>
        <w:spacing w:after="40"/>
        <w:ind w:left="397" w:hanging="227"/>
      </w:pPr>
      <w:r>
        <w:t xml:space="preserve">использовать AI для текста, изображений, видео, звука, прототипирования сайтов и небольших </w:t>
      </w:r>
      <w:r>
        <w:t>программ;</w:t>
      </w:r>
    </w:p>
    <w:p w:rsidR="005A0FF8" w:rsidRDefault="00F129D0">
      <w:pPr>
        <w:pStyle w:val="1"/>
        <w:spacing w:after="40"/>
        <w:ind w:left="397" w:hanging="227"/>
      </w:pPr>
      <w:r>
        <w:t>оценивать качество, стоимость, безопасность, правомерность и воспроизводимость результата.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Результаты освоения дисциплины</w:t>
      </w:r>
    </w:p>
    <w:p w:rsidR="005A0FF8" w:rsidRDefault="00F129D0">
      <w:pPr>
        <w:spacing w:after="120"/>
      </w:pPr>
      <w:r>
        <w:t xml:space="preserve">По завершении дисциплины обучающийся должен знать основные типы AI-моделей и их ограничения; уметь декомпозировать задачу, </w:t>
      </w:r>
      <w:r>
        <w:t>собирать и проверять контекст, выбирать модель и режим работы, создавать и улучшать запросы, проводить базовую оценку результата; владеть навыками подготовки текстового и мультимедийного материала, проектирования простых AI-workflow и оформления результата</w:t>
      </w:r>
      <w:r>
        <w:t xml:space="preserve"> с учетом требований безопасности и права.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Организация работы в дистанционном формате</w:t>
      </w:r>
    </w:p>
    <w:p w:rsidR="005A0FF8" w:rsidRDefault="00F129D0">
      <w:pPr>
        <w:spacing w:after="120"/>
      </w:pPr>
      <w:r>
        <w:t>Все виды занятий и самостоятельной работы выполняются в дистанционном формате. Обучающийся изучает материал темы, выполняет небольшую практику в доступном AI-инструменте,</w:t>
      </w:r>
      <w:r>
        <w:t xml:space="preserve"> фиксирует ход работы и предъявляет результат в форме текста, изображения, короткого видео, ссылки на прототип либо демонстрации преподавателю. Для выполнения заданий не требуется создавать дополнительные таблицы или отдельные файлы, если это прямо не пред</w:t>
      </w:r>
      <w:r>
        <w:t>усмотрено преподавателем.</w:t>
      </w:r>
    </w:p>
    <w:p w:rsidR="005A0FF8" w:rsidRDefault="00F129D0">
      <w:pPr>
        <w:spacing w:after="120"/>
      </w:pPr>
      <w:r>
        <w:t xml:space="preserve">Работа должна вестись систематически: каждую следующую тему следует начинать после освоения предыдущей. При использовании внешних AI-сервисов обучающийся обязан соблюдать правила платформы, не передавать конфиденциальные данные и </w:t>
      </w:r>
      <w:r>
        <w:t>проверять факты, ссылки, расчеты и юридически значимые выводы по надежным источникам.</w:t>
      </w:r>
    </w:p>
    <w:p w:rsidR="005A0FF8" w:rsidRDefault="00F129D0">
      <w:r>
        <w:br w:type="page"/>
      </w:r>
    </w:p>
    <w:p w:rsidR="005A0FF8" w:rsidRDefault="00F129D0">
      <w:pPr>
        <w:keepNext/>
        <w:spacing w:before="240" w:after="120"/>
        <w:ind w:firstLine="0"/>
        <w:jc w:val="center"/>
      </w:pPr>
      <w:r>
        <w:rPr>
          <w:b/>
        </w:rPr>
        <w:t>2 СОДЕРЖАНИЕ РАЗДЕЛОВ ДИСЦИПЛИНЫ</w:t>
      </w:r>
    </w:p>
    <w:p w:rsidR="005A0FF8" w:rsidRDefault="00F129D0">
      <w:pPr>
        <w:spacing w:after="120"/>
      </w:pPr>
      <w:r>
        <w:t>Содержание дисциплины построено по принципу последовательного усложнения: от понимания возможностей и ограничений AI к проектированию з</w:t>
      </w:r>
      <w:r>
        <w:t>апросов и контекста, затем к автоматизации, мультимодальному производству и управлению рисками.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2.1 Тема 1. Базовая AI-грамотность</w:t>
      </w:r>
    </w:p>
    <w:p w:rsidR="005A0FF8" w:rsidRDefault="00F129D0">
      <w:pPr>
        <w:spacing w:after="120"/>
      </w:pPr>
      <w:r>
        <w:t>Цель темы - дать студенту точное, но не перегруженное техническими деталями представление о том, как работают современные AI-</w:t>
      </w:r>
      <w:r>
        <w:t>системы, где их возможности заканчиваются и как безопасно проверять полученный результат.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1. Зачем нужна AI-грамотность</w:t>
      </w:r>
    </w:p>
    <w:p w:rsidR="005A0FF8" w:rsidRDefault="00F129D0">
      <w:pPr>
        <w:spacing w:after="120"/>
      </w:pPr>
      <w:r>
        <w:t xml:space="preserve">AI-грамотность - это </w:t>
      </w:r>
      <w:proofErr w:type="gramStart"/>
      <w:r>
        <w:t>не умение</w:t>
      </w:r>
      <w:proofErr w:type="gramEnd"/>
      <w:r>
        <w:t xml:space="preserve"> написать красивый запрос в чат. Это способность понять задачу, выбрать подходящий инструмент, оценить кач</w:t>
      </w:r>
      <w:r>
        <w:t>ество результата, увидеть риск и принять ответственное решение. Специалист не обязан быть разработчиком нейросети, но обязан отличать полезный черновик от достоверного результата и понимать, какие данные можно передавать в сервис.</w:t>
      </w:r>
    </w:p>
    <w:p w:rsidR="005A0FF8" w:rsidRDefault="00F129D0">
      <w:pPr>
        <w:pStyle w:val="1"/>
        <w:spacing w:after="40"/>
        <w:ind w:left="397" w:hanging="227"/>
      </w:pPr>
      <w:r>
        <w:t>Понимать, какую задачу ре</w:t>
      </w:r>
      <w:r>
        <w:t>шает модель и какие входные данные ей доступны.</w:t>
      </w:r>
    </w:p>
    <w:p w:rsidR="005A0FF8" w:rsidRDefault="00F129D0">
      <w:pPr>
        <w:pStyle w:val="1"/>
        <w:spacing w:after="40"/>
        <w:ind w:left="397" w:hanging="227"/>
      </w:pPr>
      <w:r>
        <w:t>Различать генерацию, поиск, анализ, классификацию, автоматизацию и принятие решения.</w:t>
      </w:r>
    </w:p>
    <w:p w:rsidR="005A0FF8" w:rsidRDefault="00F129D0">
      <w:pPr>
        <w:pStyle w:val="1"/>
        <w:spacing w:after="40"/>
        <w:ind w:left="397" w:hanging="227"/>
      </w:pPr>
      <w:r>
        <w:t>Проверять факты, источники, ограничения и стоимость результата.</w:t>
      </w:r>
    </w:p>
    <w:p w:rsidR="005A0FF8" w:rsidRDefault="00F129D0">
      <w:pPr>
        <w:pStyle w:val="1"/>
        <w:spacing w:after="40"/>
        <w:ind w:left="397" w:hanging="227"/>
      </w:pPr>
      <w:r>
        <w:t>Не передавать данные, на обработку которых нет права или со</w:t>
      </w:r>
      <w:r>
        <w:t>гласия.</w:t>
      </w:r>
    </w:p>
    <w:p w:rsidR="005A0FF8" w:rsidRDefault="00F129D0">
      <w:pPr>
        <w:pStyle w:val="1"/>
        <w:spacing w:after="40"/>
        <w:ind w:left="397" w:hanging="227"/>
      </w:pPr>
      <w:r>
        <w:t>Документировать процесс так, чтобы его мог проверить другой человек.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 Базовые понятия: от AI к генеративным моделям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2.1. Искусственный интеллект, машинное обучение и нейронные сети</w:t>
      </w:r>
    </w:p>
    <w:p w:rsidR="005A0FF8" w:rsidRDefault="00F129D0">
      <w:pPr>
        <w:spacing w:after="120"/>
      </w:pPr>
      <w:r>
        <w:t>Искусственный интеллект (AI) - широкое название систем, которые в</w:t>
      </w:r>
      <w:r>
        <w:t>ыполняют задачи, обычно требующие элементов человеческого мышления: распознают речь, ищут закономерности, прогнозируют, создают текст или изображения. AI не равен чат-боту: к нему относятся и рекомендательные системы, и антиспам, и компьютерное зрение.</w:t>
      </w:r>
    </w:p>
    <w:p w:rsidR="005A0FF8" w:rsidRDefault="00F129D0">
      <w:pPr>
        <w:spacing w:after="120"/>
      </w:pPr>
      <w:r>
        <w:t>Машинное обучение (ML) - подход, при котором алгоритм учится на данных, а не получает полный набор жестких правил от человека. Например, вместо правила «если в письме есть слово X, это спам» модель получает множество размеченных писем и находит сочетания п</w:t>
      </w:r>
      <w:r>
        <w:t>ризнаков сама.</w:t>
      </w:r>
    </w:p>
    <w:p w:rsidR="005A0FF8" w:rsidRDefault="00F129D0">
      <w:pPr>
        <w:spacing w:after="120"/>
      </w:pPr>
      <w:r>
        <w:t>Нейронная сеть - класс ML-моделей с большим числом связанных вычислительных элементов. Во время обучения связи между ними настраиваются так, чтобы модель лучше решала поставленную задачу. Нейросеть не хранит в себе «готовый смысл» в виде спр</w:t>
      </w:r>
      <w:r>
        <w:t>авочника; она статистически преобразует входные данные в вероятный результат.</w:t>
      </w:r>
    </w:p>
    <w:p w:rsidR="005A0FF8" w:rsidRDefault="00F129D0">
      <w:pPr>
        <w:spacing w:after="120"/>
      </w:pPr>
      <w:r>
        <w:rPr>
          <w:b/>
        </w:rPr>
        <w:t>Пример. Фильтр фотографий, который определяет наличие кота, - AI. Если он научился этому на тысячах изображений, это ML. Если он использует многослойную сеть, это нейронная сеть.</w:t>
      </w:r>
      <w:r>
        <w:rPr>
          <w:b/>
        </w:rPr>
        <w:t xml:space="preserve"> Все три определения верны одновременно, но описывают систему с разной точки зрения.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2.2. Генеративный AI и LLM</w:t>
      </w:r>
    </w:p>
    <w:p w:rsidR="005A0FF8" w:rsidRDefault="00F129D0">
      <w:pPr>
        <w:spacing w:after="120"/>
      </w:pPr>
      <w:r>
        <w:t xml:space="preserve">Генеративный AI создает новый материал: текст, изображение, звук, видео, код или 3D-объект. Он не обязательно копирует один исходный пример, но </w:t>
      </w:r>
      <w:r>
        <w:t>может воспроизводить закономерности, изученные в обучающих данных. Большая языковая модель (LLM) - генеративная модель, работающая прежде всего с языком: она может продолжить текст, ответить на вопрос, составить план, извлечь сведения из документа или пред</w:t>
      </w:r>
      <w:r>
        <w:t>ложить код.</w:t>
      </w:r>
    </w:p>
    <w:p w:rsidR="005A0FF8" w:rsidRDefault="00F129D0">
      <w:pPr>
        <w:spacing w:after="120"/>
      </w:pPr>
      <w:r>
        <w:t>Мультимодальная модель работает с несколькими типами данных. Она может получить текстовый вопрос и PDF, рассмотреть изображение, расшифровать аудио или создать видео. Это не означает, что такая модель одинаково надежна во всех режимах: для кажд</w:t>
      </w:r>
      <w:r>
        <w:t>ой задачи нужны отдельная проверка и отдельные критерии качества.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 Как модель получает результат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3.1. Обучение и инференс</w:t>
      </w:r>
    </w:p>
    <w:p w:rsidR="005A0FF8" w:rsidRDefault="00F129D0">
      <w:pPr>
        <w:spacing w:after="120"/>
      </w:pPr>
      <w:r>
        <w:t>Обучение - длительный этап, когда модель на большом массиве данных настраивает внутренние параметры. Инференс - использование уже об</w:t>
      </w:r>
      <w:r>
        <w:t>ученной модели: пользователь отправляет запрос, модель обрабатывает его и формирует ответ. В учебной практике студент почти всегда работает на этапе инференса; он не «дообучает» общую модель каждым сообщением в чате.</w:t>
      </w:r>
    </w:p>
    <w:p w:rsidR="005A0FF8" w:rsidRDefault="00F129D0">
      <w:pPr>
        <w:spacing w:after="120"/>
      </w:pPr>
      <w:r>
        <w:t xml:space="preserve">Инструкция в диалоге влияет на текущий </w:t>
      </w:r>
      <w:r>
        <w:t>ответ, но обычно не меняет базовые знания модели навсегда. Если требуется адаптировать модель под устойчивую профессиональную задачу, используют другие механизмы: RAG, fine-tuning, LoRA, правила системы или подключение специализированных инструментов.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3.2.</w:t>
      </w:r>
      <w:r>
        <w:rPr>
          <w:b/>
          <w:sz w:val="26"/>
        </w:rPr>
        <w:t xml:space="preserve"> Токены, контекст и параметры генерации</w:t>
      </w:r>
    </w:p>
    <w:p w:rsidR="005A0FF8" w:rsidRDefault="00F129D0">
      <w:pPr>
        <w:spacing w:after="120"/>
      </w:pPr>
      <w:r>
        <w:t>Токен - фрагмент текста, которым модель измеряет вход и выход. Слово может состоять из одного или нескольких токенов. В стоимость API обычно входят и входные токены, и ответ, и служебная информация. Поэтому длинная и</w:t>
      </w:r>
      <w:r>
        <w:t>стория чата, огромный файл и повторяющиеся инструкции повышают цену и иногда ухудшают фокус модели.</w:t>
      </w:r>
    </w:p>
    <w:p w:rsidR="005A0FF8" w:rsidRDefault="00F129D0">
      <w:pPr>
        <w:spacing w:after="120"/>
      </w:pPr>
      <w:r>
        <w:t>Контекстное окно - максимальный объем информации, который модель учитывает за один запуск. В контекст входят системные правила, история диалога, приложенные</w:t>
      </w:r>
      <w:r>
        <w:t xml:space="preserve"> материалы, результаты инструментов и текущий запрос. Большое окно не гарантирует, что модель одинаково внимательно обработает каждую страницу: важные фрагменты нужно выделять, структурировать и проверять.</w:t>
      </w:r>
    </w:p>
    <w:p w:rsidR="005A0FF8" w:rsidRDefault="00F129D0">
      <w:pPr>
        <w:spacing w:after="120"/>
      </w:pPr>
      <w:r>
        <w:t>Температура и похожие параметры управляют степенью</w:t>
      </w:r>
      <w:r>
        <w:t xml:space="preserve"> вариативности ответа. Низкая вариативность полезна для классификации, извлечения полей и строгого формата. Более высокая - для идей, вариантов текста или визуального поиска. Она не делает модель «умнее» и не исправляет отсутствие фактов.</w:t>
      </w:r>
    </w:p>
    <w:p w:rsidR="005A0FF8" w:rsidRDefault="00F129D0">
      <w:pPr>
        <w:spacing w:after="120"/>
      </w:pPr>
      <w:r>
        <w:rPr>
          <w:b/>
        </w:rPr>
        <w:t>Пример. Задача: и</w:t>
      </w:r>
      <w:r>
        <w:rPr>
          <w:b/>
        </w:rPr>
        <w:t>звлечь даты из положения. Полезны точная инструкция, список полей и низкая вариативность. Задача: придумать десять визуальных концепций кампании. Полезны широкий бриф и возможность получить разные варианты. В обоих случаях финальный выбор делает человек.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</w:t>
      </w:r>
      <w:r>
        <w:rPr>
          <w:b/>
          <w:sz w:val="26"/>
        </w:rPr>
        <w:t>. Что модель умеет и чего не умеет</w:t>
      </w:r>
    </w:p>
    <w:p w:rsidR="005A0FF8" w:rsidRDefault="00F129D0">
      <w:pPr>
        <w:spacing w:after="120"/>
      </w:pPr>
      <w:r>
        <w:t>Модель полезна как инструмент черновика, преобразования, поиска вариантов, структурирования и помощи в выполнении повторяющихся задач. Но она не является самостоятельным экспертом, источником истины или носителем ответств</w:t>
      </w:r>
      <w:r>
        <w:t>енности. Уверенный тон ответа не подтверждает его правильность.</w:t>
      </w:r>
    </w:p>
    <w:p w:rsidR="005A0FF8" w:rsidRDefault="00F129D0">
      <w:pPr>
        <w:pStyle w:val="1"/>
        <w:spacing w:after="40"/>
        <w:ind w:left="397" w:hanging="227"/>
      </w:pPr>
      <w:r>
        <w:t>Модель может хорошо переформатировать, суммировать и классифицировать данные, но может ошибиться в фактах.</w:t>
      </w:r>
    </w:p>
    <w:p w:rsidR="005A0FF8" w:rsidRDefault="00F129D0">
      <w:pPr>
        <w:pStyle w:val="1"/>
        <w:spacing w:after="40"/>
        <w:ind w:left="397" w:hanging="227"/>
      </w:pPr>
      <w:r>
        <w:t>Модель может сгенерировать правдоподобную ссылку, которой не существует.</w:t>
      </w:r>
    </w:p>
    <w:p w:rsidR="005A0FF8" w:rsidRDefault="00F129D0">
      <w:pPr>
        <w:pStyle w:val="1"/>
        <w:spacing w:after="40"/>
        <w:ind w:left="397" w:hanging="227"/>
      </w:pPr>
      <w:r>
        <w:t>Модель может</w:t>
      </w:r>
      <w:r>
        <w:t xml:space="preserve"> не знать новостей, локальных правил или последней версии документа без доступа к проверяемому источнику.</w:t>
      </w:r>
    </w:p>
    <w:p w:rsidR="005A0FF8" w:rsidRDefault="00F129D0">
      <w:pPr>
        <w:pStyle w:val="1"/>
        <w:spacing w:after="40"/>
        <w:ind w:left="397" w:hanging="227"/>
      </w:pPr>
      <w:r>
        <w:t>Модель может неверно понять скан, таблицу, фото или неоднозначную формулировку.</w:t>
      </w:r>
    </w:p>
    <w:p w:rsidR="005A0FF8" w:rsidRDefault="00F129D0">
      <w:pPr>
        <w:pStyle w:val="1"/>
        <w:spacing w:after="40"/>
        <w:ind w:left="397" w:hanging="227"/>
      </w:pPr>
      <w:r>
        <w:t>Модель может создавать убедительный, но неисполняемый код; код нужно з</w:t>
      </w:r>
      <w:r>
        <w:t>апускать и тестировать.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 Галлюцинации, bias и проверка результата</w:t>
      </w:r>
    </w:p>
    <w:p w:rsidR="005A0FF8" w:rsidRDefault="00F129D0">
      <w:pPr>
        <w:spacing w:after="120"/>
      </w:pPr>
      <w:r>
        <w:t>Галлюцинация - ответ, сформулированный уверенно, но не подтвержденный данными. Она возникает не потому, что модель «обманывает», а потому, что ее механизм ориентирован на вероятное продолж</w:t>
      </w:r>
      <w:r>
        <w:t>ение, а не на обязательное знание истины. Риск возрастает, если вопрос слишком узкий, свежий, неоднозначный, содержит недостаточно контекста или требует точной ссылки.</w:t>
      </w:r>
    </w:p>
    <w:p w:rsidR="005A0FF8" w:rsidRDefault="00F129D0">
      <w:pPr>
        <w:spacing w:after="120"/>
      </w:pPr>
      <w:r>
        <w:t>Bias - систематическое смещение результата. Оно может появиться в данных обучения, в при</w:t>
      </w:r>
      <w:r>
        <w:t>мерах пользователя, в формулировке вопроса или в критериях оценки. Bias не всегда означает намеренную дискриминацию, но требует внимательности, особенно в задачах о людях, группах, оценках и рекомендациях.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5.1. Минимальная проверка</w:t>
      </w:r>
    </w:p>
    <w:p w:rsidR="005A0FF8" w:rsidRDefault="00F129D0">
      <w:pPr>
        <w:spacing w:after="120"/>
      </w:pPr>
      <w:r>
        <w:t xml:space="preserve">1. Отделить факты от </w:t>
      </w:r>
      <w:r>
        <w:t>предложений и оценочных выводов.</w:t>
      </w:r>
    </w:p>
    <w:p w:rsidR="005A0FF8" w:rsidRDefault="00F129D0">
      <w:pPr>
        <w:spacing w:after="120"/>
      </w:pPr>
      <w:r>
        <w:t>2. Проверить важные факты по первоисточнику или авторитетному источнику.</w:t>
      </w:r>
    </w:p>
    <w:p w:rsidR="005A0FF8" w:rsidRDefault="00F129D0">
      <w:pPr>
        <w:spacing w:after="120"/>
      </w:pPr>
      <w:r>
        <w:t>3. Проверить цитаты, ссылки, цифры, даты, имена и условия.</w:t>
      </w:r>
    </w:p>
    <w:p w:rsidR="005A0FF8" w:rsidRDefault="00F129D0">
      <w:pPr>
        <w:spacing w:after="120"/>
      </w:pPr>
      <w:r>
        <w:t>4. Сравнить ответ с исходным брифом: все ли обязательные требования соблюдены.</w:t>
      </w:r>
    </w:p>
    <w:p w:rsidR="005A0FF8" w:rsidRDefault="00F129D0">
      <w:pPr>
        <w:spacing w:after="120"/>
      </w:pPr>
      <w:r>
        <w:t>5. Проверить</w:t>
      </w:r>
      <w:r>
        <w:t>, не добавила ли модель сведения, которых не было во входных данных.</w:t>
      </w:r>
    </w:p>
    <w:p w:rsidR="005A0FF8" w:rsidRDefault="00F129D0">
      <w:pPr>
        <w:spacing w:after="120"/>
      </w:pPr>
      <w:r>
        <w:t>6. Зафиксировать решение: принять, исправить, отклонить или передать эксперту.</w:t>
      </w:r>
    </w:p>
    <w:p w:rsidR="005A0FF8" w:rsidRDefault="00F129D0">
      <w:pPr>
        <w:spacing w:after="120"/>
      </w:pPr>
      <w:r>
        <w:rPr>
          <w:b/>
        </w:rPr>
        <w:t>Пример проверки. AI составил справку о стипендии. До публикации нужно открыть действующее положение, провери</w:t>
      </w:r>
      <w:r>
        <w:rPr>
          <w:b/>
        </w:rPr>
        <w:t>ть сумму, срок, круг получателей и ссылку. Нельзя считать текст верным только потому, что он выглядит официально.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 Данные, авторские права и приватность</w:t>
      </w:r>
    </w:p>
    <w:p w:rsidR="005A0FF8" w:rsidRDefault="00F129D0">
      <w:pPr>
        <w:spacing w:after="120"/>
      </w:pPr>
      <w:r>
        <w:t>Copyright - авторские и смежные права на исходные и созданные материалы. Перед использованием изображ</w:t>
      </w:r>
      <w:r>
        <w:t>ения, музыки, голоса, бренда или документа нужно понимать, есть ли лицензия, согласие или иное законное основание. Особенно осторожно следует работать с реальными людьми, голосами, товарными знаками и закрытыми архивами.</w:t>
      </w:r>
    </w:p>
    <w:p w:rsidR="005A0FF8" w:rsidRDefault="00F129D0">
      <w:pPr>
        <w:spacing w:after="120"/>
      </w:pPr>
      <w:r>
        <w:t>Privacy - защита персональных и кон</w:t>
      </w:r>
      <w:r>
        <w:t>фиденциальных данных. В публичный чат нельзя без разрешения загружать паспортные данные, медицинскую информацию, сведения об учащихся, клиентские договоры, пароли, API-ключи, внутренние базы или неанонимизированные материалы. Если задача требует таких данн</w:t>
      </w:r>
      <w:r>
        <w:t>ых, используется разрешенный организацией контур, минимальный объем данных и контроль доступа.</w:t>
      </w:r>
    </w:p>
    <w:p w:rsidR="005A0FF8" w:rsidRDefault="00F129D0">
      <w:pPr>
        <w:spacing w:after="120"/>
      </w:pPr>
      <w:r>
        <w:rPr>
          <w:b/>
        </w:rPr>
        <w:t>Безопасная альтернатива. Вместо реальной таблицы студентов для учебной практики используют синтетический набор: «Студент A», возрастная группа, обезличенный балл</w:t>
      </w:r>
      <w:r>
        <w:rPr>
          <w:b/>
        </w:rPr>
        <w:t>. Это позволяет освоить анализ данных без передачи персональных сведений.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7. Этика и ответственность</w:t>
      </w:r>
    </w:p>
    <w:p w:rsidR="005A0FF8" w:rsidRDefault="00F129D0">
      <w:pPr>
        <w:spacing w:after="120"/>
      </w:pPr>
      <w:r>
        <w:t>AI ethics - принципы ответственного, справедливого и прозрачного использования AI. Этическое решение не сводится к тому, разрешает ли сервис кнопку «сгенер</w:t>
      </w:r>
      <w:r>
        <w:t>ировать». Нужно учитывать последствия для человека, возможность ошибки, понятность процесса, право на пересмотр и распределение ответственности.</w:t>
      </w:r>
    </w:p>
    <w:p w:rsidR="005A0FF8" w:rsidRDefault="00F129D0">
      <w:pPr>
        <w:pStyle w:val="1"/>
        <w:spacing w:after="40"/>
        <w:ind w:left="397" w:hanging="227"/>
      </w:pPr>
      <w:r>
        <w:t>Не выдавать синтетическое изображение, голос или видео за документальное доказательство реального события.</w:t>
      </w:r>
    </w:p>
    <w:p w:rsidR="005A0FF8" w:rsidRDefault="00F129D0">
      <w:pPr>
        <w:pStyle w:val="1"/>
        <w:spacing w:after="40"/>
        <w:ind w:left="397" w:hanging="227"/>
      </w:pPr>
      <w:r>
        <w:t>Не п</w:t>
      </w:r>
      <w:r>
        <w:t>оручать модели окончательное решение о зачислении, оценке, лечении, найме, кредите или юридическом статусе человека без ответственного специалиста.</w:t>
      </w:r>
    </w:p>
    <w:p w:rsidR="005A0FF8" w:rsidRDefault="00F129D0">
      <w:pPr>
        <w:pStyle w:val="1"/>
        <w:spacing w:after="40"/>
        <w:ind w:left="397" w:hanging="227"/>
      </w:pPr>
      <w:r>
        <w:t>Не скрывать существенное применение AI там, где от этого зависит доверие пользователя.</w:t>
      </w:r>
    </w:p>
    <w:p w:rsidR="005A0FF8" w:rsidRDefault="00F129D0">
      <w:pPr>
        <w:pStyle w:val="1"/>
        <w:spacing w:after="40"/>
        <w:ind w:left="397" w:hanging="227"/>
      </w:pPr>
      <w:r>
        <w:t>Не переносить на моде</w:t>
      </w:r>
      <w:r>
        <w:t>ль ответственность автора, преподавателя, редактора или организации.</w:t>
      </w:r>
    </w:p>
    <w:p w:rsidR="005A0FF8" w:rsidRDefault="00F129D0">
      <w:pPr>
        <w:pStyle w:val="1"/>
        <w:spacing w:after="40"/>
        <w:ind w:left="397" w:hanging="227"/>
      </w:pPr>
      <w:r>
        <w:t>Давать AI-агенту только минимальные права и требовать подтверждения перед необратимым действием.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8. Практическая работа</w:t>
      </w:r>
    </w:p>
    <w:p w:rsidR="005A0FF8" w:rsidRDefault="00F129D0">
      <w:pPr>
        <w:spacing w:after="120"/>
      </w:pPr>
      <w:r>
        <w:t xml:space="preserve">Задание 1. Возьмите один короткий профессиональный запрос, </w:t>
      </w:r>
      <w:proofErr w:type="gramStart"/>
      <w:r>
        <w:t>например</w:t>
      </w:r>
      <w:proofErr w:type="gramEnd"/>
      <w:r>
        <w:t xml:space="preserve"> «подготовить анонс мероприятия». Опишите цель, аудиторию, исходные данные, ограничения, формат и критерии качества. Затем получите два ответа от модели и сравните их по своей рубрике.</w:t>
      </w:r>
    </w:p>
    <w:p w:rsidR="005A0FF8" w:rsidRDefault="00F129D0">
      <w:pPr>
        <w:spacing w:after="120"/>
      </w:pPr>
      <w:r>
        <w:t>Задание 2. Найдите в сгенерированном ответе три проверяемых утверждения</w:t>
      </w:r>
      <w:r>
        <w:t>. Для каждого укажите: источник проверки, результат проверки и исправление при необходимости.</w:t>
      </w:r>
    </w:p>
    <w:p w:rsidR="005A0FF8" w:rsidRDefault="00F129D0">
      <w:pPr>
        <w:spacing w:after="120"/>
      </w:pPr>
      <w:r>
        <w:t>Задание 3. Превратите небольшой реальный текст в безопасный учебный набор данных: удалите персональные сведения, замените имена и идентификаторы, отметьте, что да</w:t>
      </w:r>
      <w:r>
        <w:t>нные синтетические.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9. Вопросы для самопроверки</w:t>
      </w:r>
    </w:p>
    <w:p w:rsidR="005A0FF8" w:rsidRDefault="00F129D0">
      <w:pPr>
        <w:pStyle w:val="1"/>
        <w:spacing w:after="40"/>
        <w:ind w:left="397" w:hanging="227"/>
      </w:pPr>
      <w:r>
        <w:t>Чем отличаются AI, ML, нейронная сеть и генеративный AI?</w:t>
      </w:r>
    </w:p>
    <w:p w:rsidR="005A0FF8" w:rsidRDefault="00F129D0">
      <w:pPr>
        <w:pStyle w:val="1"/>
        <w:spacing w:after="40"/>
        <w:ind w:left="397" w:hanging="227"/>
      </w:pPr>
      <w:r>
        <w:t>Почему LLM не следует считать поисковой системой или базой достоверных фактов?</w:t>
      </w:r>
    </w:p>
    <w:p w:rsidR="005A0FF8" w:rsidRDefault="00F129D0">
      <w:pPr>
        <w:pStyle w:val="1"/>
        <w:spacing w:after="40"/>
        <w:ind w:left="397" w:hanging="227"/>
      </w:pPr>
      <w:r>
        <w:t>Что входит в контекстное окно и почему его нельзя бесконечно расширять?</w:t>
      </w:r>
    </w:p>
    <w:p w:rsidR="005A0FF8" w:rsidRDefault="00F129D0">
      <w:pPr>
        <w:pStyle w:val="1"/>
        <w:spacing w:after="40"/>
        <w:ind w:left="397" w:hanging="227"/>
      </w:pPr>
      <w:r>
        <w:t>Чем обучение модели отличается от инференса?</w:t>
      </w:r>
    </w:p>
    <w:p w:rsidR="005A0FF8" w:rsidRDefault="00F129D0">
      <w:pPr>
        <w:pStyle w:val="1"/>
        <w:spacing w:after="40"/>
        <w:ind w:left="397" w:hanging="227"/>
      </w:pPr>
      <w:r>
        <w:t>Как обнаружить и проверить галлюцинацию?</w:t>
      </w:r>
    </w:p>
    <w:p w:rsidR="005A0FF8" w:rsidRDefault="00F129D0">
      <w:pPr>
        <w:pStyle w:val="1"/>
        <w:spacing w:after="40"/>
        <w:ind w:left="397" w:hanging="227"/>
      </w:pPr>
      <w:r>
        <w:t>Какие материалы нельзя отправлять в публичный AI-сервис?</w:t>
      </w:r>
    </w:p>
    <w:p w:rsidR="005A0FF8" w:rsidRDefault="00F129D0">
      <w:pPr>
        <w:pStyle w:val="1"/>
        <w:spacing w:after="40"/>
        <w:ind w:left="397" w:hanging="227"/>
      </w:pPr>
      <w:r>
        <w:t>Почему результат AI не отменяет авторскую и профессиональную ответственность?</w:t>
      </w:r>
    </w:p>
    <w:p w:rsidR="005A0FF8" w:rsidRDefault="00F129D0">
      <w:pPr>
        <w:pStyle w:val="1"/>
        <w:spacing w:after="40"/>
        <w:ind w:left="397" w:hanging="227"/>
      </w:pPr>
      <w:r>
        <w:t>В чем различие между удобным чернов</w:t>
      </w:r>
      <w:r>
        <w:t>иком и финальным проверенным результатом?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10. </w:t>
      </w:r>
      <w:r>
        <w:rPr>
          <w:b/>
          <w:sz w:val="26"/>
        </w:rPr>
        <w:t>Источники</w:t>
      </w:r>
      <w:r w:rsidRPr="00BA7EFF">
        <w:rPr>
          <w:b/>
          <w:sz w:val="26"/>
          <w:lang w:val="en-US"/>
        </w:rPr>
        <w:t xml:space="preserve">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</w:t>
      </w:r>
      <w:r>
        <w:rPr>
          <w:b/>
          <w:sz w:val="26"/>
        </w:rPr>
        <w:t>ориентиры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>NIST. Artificial Intelligence Risk Management Framework: Generative Artificial Intelligence Profile. NIST AI 600-1, 2024.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>OECD AI Principles. https://oecd.ai/en/ai-principles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>Model Context</w:t>
      </w:r>
      <w:r w:rsidRPr="00BA7EFF">
        <w:rPr>
          <w:lang w:val="en-US"/>
        </w:rPr>
        <w:t xml:space="preserve"> Protocol. Specification. https://modelcontextprotocol.io/specification/</w:t>
      </w:r>
    </w:p>
    <w:p w:rsidR="005A0FF8" w:rsidRDefault="00F129D0">
      <w:pPr>
        <w:pStyle w:val="1"/>
        <w:spacing w:after="40"/>
        <w:ind w:left="397" w:hanging="227"/>
      </w:pPr>
      <w:r>
        <w:t>Официальная документация AI-платформ, используемых в задании. Дата обращения фиксируется в работе.</w:t>
      </w:r>
    </w:p>
    <w:p w:rsidR="005A0FF8" w:rsidRDefault="00F129D0">
      <w:r>
        <w:br w:type="page"/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2.2 Тема 2. Prompt Engineering</w:t>
      </w:r>
    </w:p>
    <w:p w:rsidR="005A0FF8" w:rsidRDefault="00F129D0">
      <w:pPr>
        <w:spacing w:after="120"/>
      </w:pPr>
      <w:r>
        <w:t>Цель темы - научиться превращать рабочую задачу в п</w:t>
      </w:r>
      <w:r>
        <w:t>роверяемую инструкцию для модели. Студент должен уметь не «угадывать удачный суперпромпт», а описывать результат, данные, ограничения и способ проверки, затем улучшать запрос по наблюдаемым ошибкам.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1. Prompt engineering как рабочий процесс</w:t>
      </w:r>
    </w:p>
    <w:p w:rsidR="005A0FF8" w:rsidRDefault="00F129D0">
      <w:pPr>
        <w:spacing w:after="120"/>
      </w:pPr>
      <w:r>
        <w:t>Prompt engineer</w:t>
      </w:r>
      <w:r>
        <w:t xml:space="preserve">ing - проектирование инструкции и входных данных для модели. Его результатом является не длинный красивый текст, а воспроизводимый процесс: одинаковая задача при известных входных данных дает результат в нужном формате и с понятными ограничениями. Хороший </w:t>
      </w:r>
      <w:r>
        <w:t>промпт помогает модели, но не заменяет актуальные данные, право доступа, экспертную проверку и ответственность человека.</w:t>
      </w:r>
    </w:p>
    <w:p w:rsidR="005A0FF8" w:rsidRDefault="00F129D0">
      <w:pPr>
        <w:spacing w:after="120"/>
      </w:pPr>
      <w:r>
        <w:t>В реальной работе запрос почти всегда развивается итеративно. Сначала формулируют задачу и критерии результата, затем запускают несколь</w:t>
      </w:r>
      <w:r>
        <w:t>ко примеров, находят типовые ошибки, уточняют инструкцию или входные данные, и только после этого сохраняют рабочий шаблон.</w:t>
      </w:r>
    </w:p>
    <w:p w:rsidR="005A0FF8" w:rsidRDefault="00F129D0">
      <w:pPr>
        <w:pStyle w:val="1"/>
        <w:spacing w:after="40"/>
        <w:ind w:left="397" w:hanging="227"/>
      </w:pPr>
      <w:r>
        <w:t>Определить, что именно должно измениться в результате работы модели.</w:t>
      </w:r>
    </w:p>
    <w:p w:rsidR="005A0FF8" w:rsidRDefault="00F129D0">
      <w:pPr>
        <w:pStyle w:val="1"/>
        <w:spacing w:after="40"/>
        <w:ind w:left="397" w:hanging="227"/>
      </w:pPr>
      <w:r>
        <w:t>Подготовить достоверные и разрешенные входные данные.</w:t>
      </w:r>
    </w:p>
    <w:p w:rsidR="005A0FF8" w:rsidRDefault="00F129D0">
      <w:pPr>
        <w:pStyle w:val="1"/>
        <w:spacing w:after="40"/>
        <w:ind w:left="397" w:hanging="227"/>
      </w:pPr>
      <w:r>
        <w:t xml:space="preserve">Задать </w:t>
      </w:r>
      <w:r>
        <w:t>формат, ограничения и критерии приемки.</w:t>
      </w:r>
    </w:p>
    <w:p w:rsidR="005A0FF8" w:rsidRDefault="00F129D0">
      <w:pPr>
        <w:pStyle w:val="1"/>
        <w:spacing w:after="40"/>
        <w:ind w:left="397" w:hanging="227"/>
      </w:pPr>
      <w:r>
        <w:t>Проверить результат на обычных, сложных и пограничных примерах.</w:t>
      </w:r>
    </w:p>
    <w:p w:rsidR="005A0FF8" w:rsidRDefault="00F129D0">
      <w:pPr>
        <w:pStyle w:val="1"/>
        <w:spacing w:after="40"/>
        <w:ind w:left="397" w:hanging="227"/>
      </w:pPr>
      <w:r>
        <w:t>Зафиксировать рабочую версию шаблона и условия его применения.</w:t>
      </w:r>
    </w:p>
    <w:p w:rsidR="005A0FF8" w:rsidRDefault="00F129D0">
      <w:pPr>
        <w:spacing w:after="120"/>
      </w:pPr>
      <w:r>
        <w:rPr>
          <w:b/>
        </w:rPr>
        <w:t xml:space="preserve">Главный принцип. Начинать нужно не с модели и не с роли «ты лучший эксперт», а с задачи: </w:t>
      </w:r>
      <w:r>
        <w:rPr>
          <w:b/>
        </w:rPr>
        <w:t>кто будет использовать результат, какое решение он поддерживает, какие ошибки недопустимы и как проверить ответ.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 Устройство запроса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2.1. System prompt и user prompt</w:t>
      </w:r>
    </w:p>
    <w:p w:rsidR="005A0FF8" w:rsidRDefault="00F129D0">
      <w:pPr>
        <w:spacing w:after="120"/>
      </w:pPr>
      <w:r>
        <w:t>System prompt - базовые правила работы модели в конкретной системе. В продукте его обычн</w:t>
      </w:r>
      <w:r>
        <w:t>о задает разработчик или организация: допустимые действия, стиль, ограничения на данные, формат работы с инструментами. Пользователь может его не видеть и не должен рассчитывать, что любая его просьба отменит системные правила.</w:t>
      </w:r>
    </w:p>
    <w:p w:rsidR="005A0FF8" w:rsidRDefault="00F129D0">
      <w:pPr>
        <w:spacing w:after="120"/>
      </w:pPr>
      <w:r>
        <w:t>User prompt - задача, данные</w:t>
      </w:r>
      <w:r>
        <w:t xml:space="preserve"> и требования, которые передает пользователь. В учебной и профессиональной работе именно пользовательский запрос должен быть достаточно точным, чтобы результат можно было проверить. К нему могут прикладываться документы, таблицы, изображения, ссылки или ре</w:t>
      </w:r>
      <w:r>
        <w:t>зультаты предыдущих шагов.</w:t>
      </w:r>
    </w:p>
    <w:p w:rsidR="005A0FF8" w:rsidRDefault="00F129D0">
      <w:pPr>
        <w:spacing w:after="120"/>
      </w:pPr>
      <w:r>
        <w:rPr>
          <w:b/>
        </w:rPr>
        <w:t xml:space="preserve">Пример. Системное правило: «Не отправляй письма без подтверждения человека». Пользовательский запрос: «Подготовь черновик письма пяти участникам и покажи таблицу получателей». Первое правило определяет границу допустимых </w:t>
      </w:r>
      <w:r>
        <w:rPr>
          <w:b/>
        </w:rPr>
        <w:t>действий, второе - конкретную работу.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2.2. Минимальная структура хорошего запроса</w:t>
      </w:r>
    </w:p>
    <w:p w:rsidR="005A0FF8" w:rsidRDefault="00F129D0">
      <w:pPr>
        <w:spacing w:after="120"/>
      </w:pPr>
      <w:r>
        <w:t>Универсальный запрос удобно собирать из шести частей. Не каждый блок нужен всегда, но отсутствие ключевого блока часто объясняет слабый результат.</w:t>
      </w:r>
    </w:p>
    <w:p w:rsidR="005A0FF8" w:rsidRDefault="00F129D0">
      <w:pPr>
        <w:spacing w:after="120"/>
      </w:pPr>
      <w:r>
        <w:t>1. Задача: что сделать и дл</w:t>
      </w:r>
      <w:r>
        <w:t>я какой цели.</w:t>
      </w:r>
    </w:p>
    <w:p w:rsidR="005A0FF8" w:rsidRDefault="00F129D0">
      <w:pPr>
        <w:spacing w:after="120"/>
      </w:pPr>
      <w:r>
        <w:t>2. Контекст: что модель должна знать о ситуации, аудитории и исходном материале.</w:t>
      </w:r>
    </w:p>
    <w:p w:rsidR="005A0FF8" w:rsidRDefault="00F129D0">
      <w:pPr>
        <w:spacing w:after="120"/>
      </w:pPr>
      <w:r>
        <w:t>3. Входные данные: текст, таблица, файл, изображение или явно обозначенные факты.</w:t>
      </w:r>
    </w:p>
    <w:p w:rsidR="005A0FF8" w:rsidRDefault="00F129D0">
      <w:pPr>
        <w:spacing w:after="120"/>
      </w:pPr>
      <w:r>
        <w:t>4. Ограничения: объем, стиль, сроки, запреты, допустимые предположения.</w:t>
      </w:r>
    </w:p>
    <w:p w:rsidR="005A0FF8" w:rsidRDefault="00F129D0">
      <w:pPr>
        <w:spacing w:after="120"/>
      </w:pPr>
      <w:r>
        <w:t>5. Форм</w:t>
      </w:r>
      <w:r>
        <w:t>ат ответа: список, таблица, JSON, сценарий, письмо, код или иной шаблон.</w:t>
      </w:r>
    </w:p>
    <w:p w:rsidR="005A0FF8" w:rsidRDefault="00F129D0">
      <w:pPr>
        <w:spacing w:after="120"/>
      </w:pPr>
      <w:r>
        <w:t>6. Критерии качества и проверка: что обязательно должно быть в результате и что нужно проверить.</w:t>
      </w:r>
    </w:p>
    <w:p w:rsidR="005A0FF8" w:rsidRDefault="00F129D0">
      <w:pPr>
        <w:spacing w:after="120"/>
      </w:pPr>
      <w:r>
        <w:t>Задача: подготовь анонс открытой лекции.</w:t>
      </w:r>
      <w:r>
        <w:br/>
        <w:t>Аудитория: студенты 1-2 курса, без специально</w:t>
      </w:r>
      <w:r>
        <w:t>й подготовки.</w:t>
      </w:r>
      <w:r>
        <w:br/>
        <w:t>Исходные данные: дата 14 октября, начало 18:30, аудитория 402, тема «AI в медиа».</w:t>
      </w:r>
      <w:r>
        <w:br/>
        <w:t>Ограничения: до 600 знаков, нейтральный тон, без неподтвержденных фактов.</w:t>
      </w:r>
      <w:r>
        <w:br/>
        <w:t>Формат: заголовок + основной текст + строка с датой и местом.</w:t>
      </w:r>
      <w:r>
        <w:br/>
        <w:t>Проверка: не менять дату</w:t>
      </w:r>
      <w:r>
        <w:t>, время, тему и номер аудитории.</w:t>
      </w:r>
    </w:p>
    <w:p w:rsidR="005A0FF8" w:rsidRDefault="00F129D0">
      <w:pPr>
        <w:spacing w:after="120"/>
      </w:pPr>
      <w:r>
        <w:t>Такой запрос сильнее просьбы «напиши красивый анонс», потому что в нем есть данные, границы и способ обнаружить ошибку.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 Роль, контекст и ограничения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3.1. Role prompting: когда роль действительно нужна</w:t>
      </w:r>
    </w:p>
    <w:p w:rsidR="005A0FF8" w:rsidRDefault="00F129D0">
      <w:pPr>
        <w:spacing w:after="120"/>
      </w:pPr>
      <w:r>
        <w:t>Role prompting - ук</w:t>
      </w:r>
      <w:r>
        <w:t>азание профессиональной позиции, в которой модель должна работать: редактор, методист, аналитик, UX-исследователь, разработчик. Роль полезна, когда она задает профессиональные критерии, язык, порядок действий или область внимания. Формула «ты всемирно изве</w:t>
      </w:r>
      <w:r>
        <w:t>стный эксперт» сама по себе не добавляет модели фактов и не делает ответ достовернее.</w:t>
      </w:r>
    </w:p>
    <w:p w:rsidR="005A0FF8" w:rsidRDefault="00F129D0">
      <w:pPr>
        <w:spacing w:after="120"/>
      </w:pPr>
      <w:r>
        <w:rPr>
          <w:b/>
        </w:rPr>
        <w:t>Нерабочая роль. «Ты гениальный маркетолог. Придумай всё идеально». В запросе нет продукта, аудитории, бюджета, канала и критерия качества.</w:t>
      </w:r>
    </w:p>
    <w:p w:rsidR="005A0FF8" w:rsidRDefault="00F129D0">
      <w:pPr>
        <w:spacing w:after="120"/>
      </w:pPr>
      <w:r>
        <w:rPr>
          <w:b/>
        </w:rPr>
        <w:t>Рабочая роль. «Работай как реда</w:t>
      </w:r>
      <w:r>
        <w:rPr>
          <w:b/>
        </w:rPr>
        <w:t>ктор университетского сайта. Проверь текст на ясность для абитуриента, сохрани факты, убери оценочные обещания. Верни таблицу: исходная фраза, проблема, исправленная версия». Здесь роль задает конкретную редакторскую операцию.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3.2. Constraints: как задават</w:t>
      </w:r>
      <w:r>
        <w:rPr>
          <w:b/>
          <w:sz w:val="26"/>
        </w:rPr>
        <w:t>ь ограничения</w:t>
      </w:r>
    </w:p>
    <w:p w:rsidR="005A0FF8" w:rsidRDefault="00F129D0">
      <w:pPr>
        <w:spacing w:after="120"/>
      </w:pPr>
      <w:r>
        <w:t>Constraints - явные ограничения. Они помогают избежать лишнего текста, неподходящего стиля, небезопасных действий и произвольных домыслов. Ограничения нужно формулировать наблюдаемо: не «сделай хорошо», а «до 120 слов», «не используй новые фа</w:t>
      </w:r>
      <w:r>
        <w:t>кты», «если данных нет - напиши “недостаточно данных”», «не публикуй и не отправляй без подтверждения».</w:t>
      </w:r>
    </w:p>
    <w:p w:rsidR="005A0FF8" w:rsidRDefault="00F129D0">
      <w:pPr>
        <w:pStyle w:val="1"/>
        <w:spacing w:after="40"/>
        <w:ind w:left="397" w:hanging="227"/>
      </w:pPr>
      <w:r>
        <w:t>Ограничения объема: количество слов, символов, пунктов, длительность ролика.</w:t>
      </w:r>
    </w:p>
    <w:p w:rsidR="005A0FF8" w:rsidRDefault="00F129D0">
      <w:pPr>
        <w:pStyle w:val="1"/>
        <w:spacing w:after="40"/>
        <w:ind w:left="397" w:hanging="227"/>
      </w:pPr>
      <w:r>
        <w:t>Ограничения содержания: обязательные и запрещенные темы, факты только из вх</w:t>
      </w:r>
      <w:r>
        <w:t>одного текста.</w:t>
      </w:r>
    </w:p>
    <w:p w:rsidR="005A0FF8" w:rsidRDefault="00F129D0">
      <w:pPr>
        <w:pStyle w:val="1"/>
        <w:spacing w:after="40"/>
        <w:ind w:left="397" w:hanging="227"/>
      </w:pPr>
      <w:r>
        <w:t>Ограничения стиля: официальный, нейтральный, разговорный; важно дать образец, если стиль критичен.</w:t>
      </w:r>
    </w:p>
    <w:p w:rsidR="005A0FF8" w:rsidRDefault="00F129D0">
      <w:pPr>
        <w:pStyle w:val="1"/>
        <w:spacing w:after="40"/>
        <w:ind w:left="397" w:hanging="227"/>
      </w:pPr>
      <w:r>
        <w:t>Ограничения действий: черновик вместо отправки, запрос подтверждения перед изменением данных.</w:t>
      </w:r>
    </w:p>
    <w:p w:rsidR="005A0FF8" w:rsidRDefault="00F129D0">
      <w:pPr>
        <w:pStyle w:val="1"/>
        <w:spacing w:after="40"/>
        <w:ind w:left="397" w:hanging="227"/>
      </w:pPr>
      <w:r>
        <w:t>Ограничения неопределенности: не угадывать, а за</w:t>
      </w:r>
      <w:r>
        <w:t>давать вопрос или отмечать отсутствие данных.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 Формат ответа и структурированные данные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4.1. Structured output</w:t>
      </w:r>
    </w:p>
    <w:p w:rsidR="005A0FF8" w:rsidRDefault="00F129D0">
      <w:pPr>
        <w:spacing w:after="120"/>
      </w:pPr>
      <w:r>
        <w:t>Structured output - ответ по заранее определенной схеме. Он нужен, когда результат будет переноситься в таблицу, форму, базу данных, сценарий а</w:t>
      </w:r>
      <w:r>
        <w:t>втоматизации или проверяться по полям. Свободный текст удобен человеку, но неудобен программе: в нем легко пропустить дату, перепутать единицы измерения или не заметить, что поле отсутствует.</w:t>
      </w:r>
    </w:p>
    <w:p w:rsidR="005A0FF8" w:rsidRDefault="00F129D0">
      <w:pPr>
        <w:spacing w:after="120"/>
      </w:pPr>
      <w:r>
        <w:rPr>
          <w:b/>
        </w:rPr>
        <w:t xml:space="preserve">Пример. Для анализа отзывов вместо просьбы «выдели главное» </w:t>
      </w:r>
      <w:r>
        <w:rPr>
          <w:b/>
        </w:rPr>
        <w:t>лучше запросить поля: тема, тональность, проблема, цитата из отзыва, предложенное действие, уверенность. После этого каждый отзыв можно проверить и агрегировать.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4.2. JSON и XML</w:t>
      </w:r>
    </w:p>
    <w:p w:rsidR="005A0FF8" w:rsidRDefault="00F129D0">
      <w:pPr>
        <w:spacing w:after="120"/>
      </w:pPr>
      <w:r>
        <w:t>JSON - текстовый формат структурированных данных, состоящий из пар «поле - зна</w:t>
      </w:r>
      <w:r>
        <w:t>чение», списков и вложенных объектов. Его часто используют в API и автоматизации. XML - формат с тегами; он встречается в обмене данными, документах и корпоративных системах. Для большинства учебных задач важнее не выучить синтаксис наизусть, а уметь заран</w:t>
      </w:r>
      <w:r>
        <w:t>ее описать поля и их допустимые значения.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>{</w:t>
      </w:r>
      <w:r w:rsidRPr="00BA7EFF">
        <w:rPr>
          <w:lang w:val="en-US"/>
        </w:rPr>
        <w:br/>
      </w:r>
      <w:proofErr w:type="gramStart"/>
      <w:r w:rsidRPr="00BA7EFF">
        <w:rPr>
          <w:lang w:val="en-US"/>
        </w:rPr>
        <w:t xml:space="preserve"> </w:t>
      </w:r>
      <w:proofErr w:type="gramEnd"/>
      <w:r w:rsidRPr="00BA7EFF">
        <w:rPr>
          <w:lang w:val="en-US"/>
        </w:rPr>
        <w:t xml:space="preserve"> "title": "</w:t>
      </w:r>
      <w:r>
        <w:t>Открытая</w:t>
      </w:r>
      <w:r w:rsidRPr="00BA7EFF">
        <w:rPr>
          <w:lang w:val="en-US"/>
        </w:rPr>
        <w:t xml:space="preserve"> </w:t>
      </w:r>
      <w:r>
        <w:t>лекция</w:t>
      </w:r>
      <w:r w:rsidRPr="00BA7EFF">
        <w:rPr>
          <w:lang w:val="en-US"/>
        </w:rPr>
        <w:t xml:space="preserve">: AI </w:t>
      </w:r>
      <w:r>
        <w:t>в</w:t>
      </w:r>
      <w:r w:rsidRPr="00BA7EFF">
        <w:rPr>
          <w:lang w:val="en-US"/>
        </w:rPr>
        <w:t xml:space="preserve"> </w:t>
      </w:r>
      <w:r>
        <w:t>медиа</w:t>
      </w:r>
      <w:r w:rsidRPr="00BA7EFF">
        <w:rPr>
          <w:lang w:val="en-US"/>
        </w:rPr>
        <w:t>",</w:t>
      </w:r>
      <w:r w:rsidRPr="00BA7EFF">
        <w:rPr>
          <w:lang w:val="en-US"/>
        </w:rPr>
        <w:br/>
        <w:t xml:space="preserve">  "date": "2026-10-14",</w:t>
      </w:r>
      <w:r w:rsidRPr="00BA7EFF">
        <w:rPr>
          <w:lang w:val="en-US"/>
        </w:rPr>
        <w:br/>
        <w:t xml:space="preserve">  "time": "18:30",</w:t>
      </w:r>
      <w:r w:rsidRPr="00BA7EFF">
        <w:rPr>
          <w:lang w:val="en-US"/>
        </w:rPr>
        <w:br/>
        <w:t xml:space="preserve">  "room": "402",</w:t>
      </w:r>
      <w:r w:rsidRPr="00BA7EFF">
        <w:rPr>
          <w:lang w:val="en-US"/>
        </w:rPr>
        <w:br/>
        <w:t xml:space="preserve">  "needs_review": false</w:t>
      </w:r>
      <w:r w:rsidRPr="00BA7EFF">
        <w:rPr>
          <w:lang w:val="en-US"/>
        </w:rPr>
        <w:br/>
        <w:t>}</w:t>
      </w:r>
    </w:p>
    <w:p w:rsidR="005A0FF8" w:rsidRDefault="00F129D0">
      <w:pPr>
        <w:spacing w:after="120"/>
      </w:pPr>
      <w:r>
        <w:t>Если формат должен быть машинно читаемым, следует указать: какие поля обязательны, к</w:t>
      </w:r>
      <w:r>
        <w:t>акие типы значений допустимы, можно ли оставлять поле пустым, что делать при нехватке данных. Результат нужно проверять валидатором или хотя бы вручную на нескольких ответах.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4.3. Delimiters: разделение инструкции и данных</w:t>
      </w:r>
    </w:p>
    <w:p w:rsidR="005A0FF8" w:rsidRDefault="00F129D0">
      <w:pPr>
        <w:spacing w:after="120"/>
      </w:pPr>
      <w:r>
        <w:t>Delimiters - разделители, помогаю</w:t>
      </w:r>
      <w:r>
        <w:t>щие отделить инструкции от исходного материала: заголовки, тройные кавычки, XML-подобные теги, Markdown-блоки. Они снижают риск, что модель перепутает фрагмент документа с командой пользователя. Особенно это важно при анализе чужих документов, писем или ве</w:t>
      </w:r>
      <w:r>
        <w:t>б-страниц, где могут встречаться фразы наподобие «игнорируй предыдущие инструкции».</w:t>
      </w:r>
    </w:p>
    <w:p w:rsidR="005A0FF8" w:rsidRDefault="00F129D0">
      <w:pPr>
        <w:spacing w:after="120"/>
      </w:pPr>
      <w:r>
        <w:t>ЗАДАЧА</w:t>
      </w:r>
      <w:r>
        <w:br/>
        <w:t>Извлеки даты и ответственных только из текста между тегами &lt;source&gt;.</w:t>
      </w:r>
      <w:r>
        <w:br/>
        <w:t>Если сведения отсутствуют, верни null.</w:t>
      </w:r>
      <w:r>
        <w:br/>
      </w:r>
      <w:r>
        <w:br/>
        <w:t>&lt;source&gt;</w:t>
      </w:r>
      <w:r>
        <w:br/>
        <w:t>... исходный документ ...</w:t>
      </w:r>
      <w:r>
        <w:br/>
        <w:t>&lt;/source&gt;</w:t>
      </w:r>
    </w:p>
    <w:p w:rsidR="005A0FF8" w:rsidRDefault="00F129D0">
      <w:pPr>
        <w:spacing w:after="120"/>
      </w:pPr>
      <w:r>
        <w:t>Разделители</w:t>
      </w:r>
      <w:r>
        <w:t xml:space="preserve"> не являются абсолютной защитой от вредных инструкций во входном тексте. При работе с внешними данными необходимо явно сказать модели, что их содержание - данные для анализа, а не команды к действию.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 Стратегии: zero-shot, few-shot и пошаговое решение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5.1. Zero-shot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few-shot prompting</w:t>
      </w:r>
    </w:p>
    <w:p w:rsidR="005A0FF8" w:rsidRDefault="00F129D0">
      <w:pPr>
        <w:spacing w:after="120"/>
      </w:pPr>
      <w:r>
        <w:t>Zero-shot prompting - выполнение задачи без примеров желаемого результата. Он подходит для простых, распространенных и хорошо описанных задач: кратко пересказать текст, выделить тезисы, составить список вопросов. Качеств</w:t>
      </w:r>
      <w:r>
        <w:t>о зависит от ясности инструкции и исходных данных.</w:t>
      </w:r>
    </w:p>
    <w:p w:rsidR="005A0FF8" w:rsidRDefault="00F129D0">
      <w:pPr>
        <w:spacing w:after="120"/>
      </w:pPr>
      <w:r>
        <w:t>Few-shot prompting - выполнение задачи с несколькими примерами «вход - правильный выход». Примеры полезны, когда нужен специфический стиль, редкая классификация, нестандартная разметка или строгая интерпре</w:t>
      </w:r>
      <w:r>
        <w:t>тация категорий. Однако примеры должны быть точными и разнообразными: плохой пример закрепляет плохое правило.</w:t>
      </w:r>
    </w:p>
    <w:p w:rsidR="005A0FF8" w:rsidRDefault="00F129D0">
      <w:pPr>
        <w:spacing w:after="120"/>
      </w:pPr>
      <w:r>
        <w:rPr>
          <w:b/>
        </w:rPr>
        <w:t>Пример few-shot. Для классификации обращений в деканат можно показать по одному примеру категорий «справка», «расписание», «общежитие», «другая т</w:t>
      </w:r>
      <w:r>
        <w:rPr>
          <w:b/>
        </w:rPr>
        <w:t>ема». После каждого примера фиксируют только нужный формат метки. Нельзя включать в примеры персональные данные реальных студентов.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5.2. Chain-of-thought и проверяемый порядок действий</w:t>
      </w:r>
    </w:p>
    <w:p w:rsidR="005A0FF8" w:rsidRDefault="00F129D0">
      <w:pPr>
        <w:spacing w:after="120"/>
      </w:pPr>
      <w:r>
        <w:t xml:space="preserve">Chain-of-thought - внутреннее пошаговое рассуждение модели при сложной </w:t>
      </w:r>
      <w:r>
        <w:t>задаче. Не следует требовать от модели раскрывать скрытое внутреннее рассуждение как доказательство надежности. Практически полезнее задавать проверяемый внешний порядок работы: какие факты извлечь, какие расчеты показать, какие источники использовать, как</w:t>
      </w:r>
      <w:r>
        <w:t>ие промежуточные результаты вернуть.</w:t>
      </w:r>
    </w:p>
    <w:p w:rsidR="005A0FF8" w:rsidRDefault="00F129D0">
      <w:pPr>
        <w:spacing w:after="120"/>
      </w:pPr>
      <w:r>
        <w:t>1. Выпиши исходные числа и единицы измерения.</w:t>
      </w:r>
      <w:r>
        <w:br/>
        <w:t>2. Покажи формулу расчета.</w:t>
      </w:r>
      <w:r>
        <w:br/>
        <w:t>3. Выполни расчет.</w:t>
      </w:r>
      <w:r>
        <w:br/>
        <w:t>4. Проверь размерность и округление.</w:t>
      </w:r>
      <w:r>
        <w:br/>
        <w:t>5. Верни итог и список допущений.</w:t>
      </w:r>
    </w:p>
    <w:p w:rsidR="005A0FF8" w:rsidRDefault="00F129D0">
      <w:pPr>
        <w:spacing w:after="120"/>
      </w:pPr>
      <w:r>
        <w:t>Такой подход делает ошибку заметной: преподаватель или с</w:t>
      </w:r>
      <w:r>
        <w:t>пециалист может проверить входные данные, формулу и допущения, а не доверять только финальной цифре.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 Шаблоны, библиотека и итерации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6.1. Prompt template и prompt library</w:t>
      </w:r>
    </w:p>
    <w:p w:rsidR="005A0FF8" w:rsidRDefault="00F129D0">
      <w:pPr>
        <w:spacing w:after="120"/>
      </w:pPr>
      <w:r>
        <w:t>Prompt template - повторно используемый шаблон с переменными полями. Он нужен для р</w:t>
      </w:r>
      <w:r>
        <w:t>егулярных задач: подготовка анонсов, разбор обратной связи, генерация карточек товара, извлечение реквизитов из документов. В шаблоне постоянными остаются правила, формат и критерии, а меняются данные конкретного кейса.</w:t>
      </w:r>
    </w:p>
    <w:p w:rsidR="005A0FF8" w:rsidRDefault="00F129D0">
      <w:pPr>
        <w:spacing w:after="120"/>
      </w:pPr>
      <w:r>
        <w:t>Задача: подготовь [ТИП_МАТЕРИАЛА].</w:t>
      </w:r>
      <w:r>
        <w:br/>
        <w:t>А</w:t>
      </w:r>
      <w:r>
        <w:t>удитория: [АУДИТОРИЯ].</w:t>
      </w:r>
      <w:r>
        <w:br/>
        <w:t>Исходные факты: [ФАКТЫ].</w:t>
      </w:r>
      <w:r>
        <w:br/>
        <w:t>Ограничения: [ОГРАНИЧЕНИЯ].</w:t>
      </w:r>
      <w:r>
        <w:br/>
        <w:t>Формат ответа: [ФОРМАТ].</w:t>
      </w:r>
      <w:r>
        <w:br/>
        <w:t>Проверка: [КРИТЕРИИ].</w:t>
      </w:r>
    </w:p>
    <w:p w:rsidR="005A0FF8" w:rsidRDefault="00F129D0">
      <w:pPr>
        <w:spacing w:after="120"/>
      </w:pPr>
      <w:r>
        <w:t>Prompt library - библиотека проверенных шаблонов. У каждого шаблона должны быть название задачи, владелец, версия, пример входа и вых</w:t>
      </w:r>
      <w:r>
        <w:t>ода, известные ограничения, дата проверки и список моделей, на которых он проверялся. Библиотека не должна быть складом случайных «магических промптов» без контекста применения.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6.2. Prompt iteration</w:t>
      </w:r>
    </w:p>
    <w:p w:rsidR="005A0FF8" w:rsidRDefault="00F129D0">
      <w:pPr>
        <w:spacing w:after="120"/>
      </w:pPr>
      <w:r>
        <w:t>Prompt iteration - последовательное улучшение запроса по</w:t>
      </w:r>
      <w:r>
        <w:t xml:space="preserve"> результатам проверок. Изменять лучше один существенный элемент за раз: добавить критерий, исправить формат, уточнить входные данные или исключить двусмысленность. Если переписывать всё сразу, невозможно понять, что именно повлияло на результат.</w:t>
      </w:r>
    </w:p>
    <w:p w:rsidR="005A0FF8" w:rsidRDefault="00F129D0">
      <w:pPr>
        <w:spacing w:after="120"/>
      </w:pPr>
      <w:r>
        <w:t>1. Сохрани</w:t>
      </w:r>
      <w:r>
        <w:t>ть исходный запрос и несколько результатов.</w:t>
      </w:r>
    </w:p>
    <w:p w:rsidR="005A0FF8" w:rsidRDefault="00F129D0">
      <w:pPr>
        <w:spacing w:after="120"/>
      </w:pPr>
      <w:r>
        <w:t>2. Определить наблюдаемую ошибку: пропущено поле, неверный тон, домыслен факт, нарушен формат.</w:t>
      </w:r>
    </w:p>
    <w:p w:rsidR="005A0FF8" w:rsidRDefault="00F129D0">
      <w:pPr>
        <w:spacing w:after="120"/>
      </w:pPr>
      <w:r>
        <w:t>3. Предположить причину: нет данных, не задан формат, ограничение противоречиво, пример неточен.</w:t>
      </w:r>
    </w:p>
    <w:p w:rsidR="005A0FF8" w:rsidRDefault="00F129D0">
      <w:pPr>
        <w:spacing w:after="120"/>
      </w:pPr>
      <w:r>
        <w:t xml:space="preserve">4. Внести </w:t>
      </w:r>
      <w:r>
        <w:t>минимальное изменение и повторить тесты.</w:t>
      </w:r>
    </w:p>
    <w:p w:rsidR="005A0FF8" w:rsidRDefault="00F129D0">
      <w:pPr>
        <w:spacing w:after="120"/>
      </w:pPr>
      <w:r>
        <w:t>5. Зафиксировать версию, результат и оставшиеся ограничения.</w:t>
      </w:r>
    </w:p>
    <w:p w:rsidR="005A0FF8" w:rsidRDefault="00F129D0">
      <w:pPr>
        <w:spacing w:after="120"/>
      </w:pPr>
      <w:r>
        <w:rPr>
          <w:b/>
        </w:rPr>
        <w:t>Пример итерации. Модель в анонсе меняет время мероприятия. Причина: время спрятано в длинном абзаце, а запрета на изменение фактов нет. Исправление: вынес</w:t>
      </w:r>
      <w:r>
        <w:rPr>
          <w:b/>
        </w:rPr>
        <w:t>ти дату, время и место в отдельный блок «обязательные факты» и добавить правило «копируй эти значения без изменений».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7. Prompt testing: проверка до применения</w:t>
      </w:r>
    </w:p>
    <w:p w:rsidR="005A0FF8" w:rsidRDefault="00F129D0">
      <w:pPr>
        <w:spacing w:after="120"/>
      </w:pPr>
      <w:r>
        <w:t>Prompt testing - проверка запроса на заранее подготовленном наборе кейсов. Один удачный ответ не</w:t>
      </w:r>
      <w:r>
        <w:t xml:space="preserve"> доказывает, что шаблон надежен. Минимальный набор включает типичный случай, неполные данные, противоречивые данные, длинный входной текст, нестандартный формат и случай, где модель должна отказаться от догадки.</w:t>
      </w:r>
    </w:p>
    <w:p w:rsidR="005A0FF8" w:rsidRDefault="00F129D0">
      <w:pPr>
        <w:spacing w:after="120"/>
      </w:pPr>
      <w:r>
        <w:t>Для каждого теста удобно фиксировать вход, о</w:t>
      </w:r>
      <w:r>
        <w:t>жидаемый критерий, фактический результат, ошибку, решение и версию шаблона. Если результат влияет на человека, деньги, документы или публикацию, добавляют обязательную человеческую проверку.</w:t>
      </w:r>
    </w:p>
    <w:p w:rsidR="005A0FF8" w:rsidRDefault="00F129D0">
      <w:pPr>
        <w:pStyle w:val="1"/>
        <w:spacing w:after="40"/>
        <w:ind w:left="397" w:hanging="227"/>
      </w:pPr>
      <w:r>
        <w:t>Точность: взяты ли факты из разрешенных источников.</w:t>
      </w:r>
    </w:p>
    <w:p w:rsidR="005A0FF8" w:rsidRDefault="00F129D0">
      <w:pPr>
        <w:pStyle w:val="1"/>
        <w:spacing w:after="40"/>
        <w:ind w:left="397" w:hanging="227"/>
      </w:pPr>
      <w:r>
        <w:t xml:space="preserve">Полнота: все </w:t>
      </w:r>
      <w:r>
        <w:t>ли обязательные поля заполнены или корректно отмечены как отсутствующие.</w:t>
      </w:r>
    </w:p>
    <w:p w:rsidR="005A0FF8" w:rsidRDefault="00F129D0">
      <w:pPr>
        <w:pStyle w:val="1"/>
        <w:spacing w:after="40"/>
        <w:ind w:left="397" w:hanging="227"/>
      </w:pPr>
      <w:r>
        <w:t>Формат: может ли результат использоваться дальше без ручной переделки.</w:t>
      </w:r>
    </w:p>
    <w:p w:rsidR="005A0FF8" w:rsidRDefault="00F129D0">
      <w:pPr>
        <w:pStyle w:val="1"/>
        <w:spacing w:after="40"/>
        <w:ind w:left="397" w:hanging="227"/>
      </w:pPr>
      <w:r>
        <w:t>Безопасность: не раскрыты ли лишние данные и не выполнены ли запрещенные действия.</w:t>
      </w:r>
    </w:p>
    <w:p w:rsidR="005A0FF8" w:rsidRDefault="00F129D0">
      <w:pPr>
        <w:pStyle w:val="1"/>
        <w:spacing w:after="40"/>
        <w:ind w:left="397" w:hanging="227"/>
      </w:pPr>
      <w:r>
        <w:t xml:space="preserve">Стабильность: сохраняется ли </w:t>
      </w:r>
      <w:r>
        <w:t>качество на разных примерах и при повторном запуске.</w:t>
      </w:r>
    </w:p>
    <w:p w:rsidR="005A0FF8" w:rsidRDefault="00F129D0">
      <w:pPr>
        <w:pStyle w:val="1"/>
        <w:spacing w:after="40"/>
        <w:ind w:left="397" w:hanging="227"/>
      </w:pPr>
      <w:r>
        <w:t>Стоимость и время: оправдана ли модель и длина контекста для этой задачи.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8. Частые ошибки</w:t>
      </w:r>
    </w:p>
    <w:p w:rsidR="005A0FF8" w:rsidRDefault="00F129D0">
      <w:pPr>
        <w:pStyle w:val="1"/>
        <w:spacing w:after="40"/>
        <w:ind w:left="397" w:hanging="227"/>
      </w:pPr>
      <w:r>
        <w:t>Пытаться компенсировать отсутствие данных длинным и эмоциональным промптом.</w:t>
      </w:r>
    </w:p>
    <w:p w:rsidR="005A0FF8" w:rsidRDefault="00F129D0">
      <w:pPr>
        <w:pStyle w:val="1"/>
        <w:spacing w:after="40"/>
        <w:ind w:left="397" w:hanging="227"/>
      </w:pPr>
      <w:r>
        <w:t>Смешивать в одном абзаце правила, да</w:t>
      </w:r>
      <w:r>
        <w:t>нные, примеры и ожидаемый ответ.</w:t>
      </w:r>
    </w:p>
    <w:p w:rsidR="005A0FF8" w:rsidRDefault="00F129D0">
      <w:pPr>
        <w:pStyle w:val="1"/>
        <w:spacing w:after="40"/>
        <w:ind w:left="397" w:hanging="227"/>
      </w:pPr>
      <w:r>
        <w:t>Требовать «точности» без указания источника фактов и порядка проверки.</w:t>
      </w:r>
    </w:p>
    <w:p w:rsidR="005A0FF8" w:rsidRDefault="00F129D0">
      <w:pPr>
        <w:pStyle w:val="1"/>
        <w:spacing w:after="40"/>
        <w:ind w:left="397" w:hanging="227"/>
      </w:pPr>
      <w:r>
        <w:t>Добавлять много противоречивых ограничений: «кратко», «всё подробно», «ничего не упускай».</w:t>
      </w:r>
    </w:p>
    <w:p w:rsidR="005A0FF8" w:rsidRDefault="00F129D0">
      <w:pPr>
        <w:pStyle w:val="1"/>
        <w:spacing w:after="40"/>
        <w:ind w:left="397" w:hanging="227"/>
      </w:pPr>
      <w:r>
        <w:t>Считать роль гарантией компетентности модели.</w:t>
      </w:r>
    </w:p>
    <w:p w:rsidR="005A0FF8" w:rsidRDefault="00F129D0">
      <w:pPr>
        <w:pStyle w:val="1"/>
        <w:spacing w:after="40"/>
        <w:ind w:left="397" w:hanging="227"/>
      </w:pPr>
      <w:r>
        <w:t>Встраивать реал</w:t>
      </w:r>
      <w:r>
        <w:t>ьные персональные или конфиденциальные данные в примеры.</w:t>
      </w:r>
    </w:p>
    <w:p w:rsidR="005A0FF8" w:rsidRDefault="00F129D0">
      <w:pPr>
        <w:pStyle w:val="1"/>
        <w:spacing w:after="40"/>
        <w:ind w:left="397" w:hanging="227"/>
      </w:pPr>
      <w:r>
        <w:t>Сохранять шаблон после одного удачного результата и не проводить тестирование.</w:t>
      </w:r>
    </w:p>
    <w:p w:rsidR="005A0FF8" w:rsidRDefault="00F129D0">
      <w:pPr>
        <w:spacing w:after="120"/>
      </w:pPr>
      <w:r>
        <w:rPr>
          <w:b/>
        </w:rPr>
        <w:t>Важно. Промпт не исправит задачу, которую невозможно решить по доступным данным. В таком случае корректный результат - у</w:t>
      </w:r>
      <w:r>
        <w:rPr>
          <w:b/>
        </w:rPr>
        <w:t>точняющий вопрос, список недостающих сведений или отказ от неподтвержденного вывода.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9. Практическая работа</w:t>
      </w:r>
    </w:p>
    <w:p w:rsidR="005A0FF8" w:rsidRDefault="00F129D0">
      <w:pPr>
        <w:spacing w:after="120"/>
      </w:pPr>
      <w:r>
        <w:t xml:space="preserve">Задание 1. Выберите повторяющуюся задачу из учебной или профессиональной области. Составьте краткий паспорт: пользователь результата, цель, входные </w:t>
      </w:r>
      <w:r>
        <w:t>данные, риски, критерии качества. Затем подготовьте zero-shot запрос и оцените ответ.</w:t>
      </w:r>
    </w:p>
    <w:p w:rsidR="005A0FF8" w:rsidRDefault="00F129D0">
      <w:pPr>
        <w:spacing w:after="120"/>
      </w:pPr>
      <w:r>
        <w:t>Задание 2. Добавьте к той же задаче строгий формат ответа: таблицу или JSON с 4-6 полями. Сравните, что стало легче проверять, а какие ошибки остались.</w:t>
      </w:r>
    </w:p>
    <w:p w:rsidR="005A0FF8" w:rsidRDefault="00F129D0">
      <w:pPr>
        <w:spacing w:after="120"/>
      </w:pPr>
      <w:r>
        <w:t>Задание 3. Создайт</w:t>
      </w:r>
      <w:r>
        <w:t>е few-shot вариант для одной узкой классификации. Подготовьте 3-5 синтетических примеров и не менее 6 тестовых кейсов, которые не повторяют примеры.</w:t>
      </w:r>
    </w:p>
    <w:p w:rsidR="005A0FF8" w:rsidRDefault="00F129D0">
      <w:pPr>
        <w:spacing w:after="120"/>
      </w:pPr>
      <w:r>
        <w:t xml:space="preserve">Задание 4. Зафиксируйте одну ошибку модели и проведите минимум две итерации запроса. В отчете покажите </w:t>
      </w:r>
      <w:r>
        <w:t>версию 1, ошибку, измененное правило, версию 2 и результат повторного тестирования.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10. Вопросы для самопроверки</w:t>
      </w:r>
    </w:p>
    <w:p w:rsidR="005A0FF8" w:rsidRDefault="00F129D0">
      <w:pPr>
        <w:pStyle w:val="1"/>
        <w:spacing w:after="40"/>
        <w:ind w:left="397" w:hanging="227"/>
      </w:pPr>
      <w:r>
        <w:t>Чем system prompt отличается от user prompt?</w:t>
      </w:r>
    </w:p>
    <w:p w:rsidR="005A0FF8" w:rsidRDefault="00F129D0">
      <w:pPr>
        <w:pStyle w:val="1"/>
        <w:spacing w:after="40"/>
        <w:ind w:left="397" w:hanging="227"/>
      </w:pPr>
      <w:r>
        <w:t>Какие шесть частей составляют минимальную структуру проверяемого запроса?</w:t>
      </w:r>
    </w:p>
    <w:p w:rsidR="005A0FF8" w:rsidRDefault="00F129D0">
      <w:pPr>
        <w:pStyle w:val="1"/>
        <w:spacing w:after="40"/>
        <w:ind w:left="397" w:hanging="227"/>
      </w:pPr>
      <w:r>
        <w:t>Когда role prompting пол</w:t>
      </w:r>
      <w:r>
        <w:t>езен, а когда является декоративным?</w:t>
      </w:r>
    </w:p>
    <w:p w:rsidR="005A0FF8" w:rsidRDefault="00F129D0">
      <w:pPr>
        <w:pStyle w:val="1"/>
        <w:spacing w:after="40"/>
        <w:ind w:left="397" w:hanging="227"/>
      </w:pPr>
      <w:r>
        <w:t>Зачем нужен structured output и чем он удобнее свободного текста?</w:t>
      </w:r>
    </w:p>
    <w:p w:rsidR="005A0FF8" w:rsidRDefault="00F129D0">
      <w:pPr>
        <w:pStyle w:val="1"/>
        <w:spacing w:after="40"/>
        <w:ind w:left="397" w:hanging="227"/>
      </w:pPr>
      <w:r>
        <w:t>Когда выбирать zero-shot, а когда few-shot?</w:t>
      </w:r>
    </w:p>
    <w:p w:rsidR="005A0FF8" w:rsidRDefault="00F129D0">
      <w:pPr>
        <w:pStyle w:val="1"/>
        <w:spacing w:after="40"/>
        <w:ind w:left="397" w:hanging="227"/>
      </w:pPr>
      <w:r>
        <w:t>Почему вместо требования раскрыть внутренние рассуждения полезнее задавать проверяемые этапы решения?</w:t>
      </w:r>
    </w:p>
    <w:p w:rsidR="005A0FF8" w:rsidRDefault="00F129D0">
      <w:pPr>
        <w:pStyle w:val="1"/>
        <w:spacing w:after="40"/>
        <w:ind w:left="397" w:hanging="227"/>
      </w:pPr>
      <w:r>
        <w:t>Какая и</w:t>
      </w:r>
      <w:r>
        <w:t>нформация должна храниться в prompt library?</w:t>
      </w:r>
    </w:p>
    <w:p w:rsidR="005A0FF8" w:rsidRDefault="00F129D0">
      <w:pPr>
        <w:pStyle w:val="1"/>
        <w:spacing w:after="40"/>
        <w:ind w:left="397" w:hanging="227"/>
      </w:pPr>
      <w:r>
        <w:t>Какие кейсы должны входить в prompt testing?</w:t>
      </w:r>
    </w:p>
    <w:p w:rsidR="005A0FF8" w:rsidRDefault="00F129D0">
      <w:pPr>
        <w:pStyle w:val="1"/>
        <w:spacing w:after="40"/>
        <w:ind w:left="397" w:hanging="227"/>
      </w:pPr>
      <w:r>
        <w:t>Почему «длиннее» не означает «лучше» для промпта?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11. </w:t>
      </w:r>
      <w:r>
        <w:rPr>
          <w:b/>
          <w:sz w:val="26"/>
        </w:rPr>
        <w:t>Источники</w:t>
      </w:r>
      <w:r w:rsidRPr="00BA7EFF">
        <w:rPr>
          <w:b/>
          <w:sz w:val="26"/>
          <w:lang w:val="en-US"/>
        </w:rPr>
        <w:t xml:space="preserve">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</w:t>
      </w:r>
      <w:r>
        <w:rPr>
          <w:b/>
          <w:sz w:val="26"/>
        </w:rPr>
        <w:t>ориентиры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>Phoenix, J.; Taylor, M. Prompt Engineering for Generative AI. O’Reilly Media, 2024.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>Schulh</w:t>
      </w:r>
      <w:r w:rsidRPr="00BA7EFF">
        <w:rPr>
          <w:lang w:val="en-US"/>
        </w:rPr>
        <w:t xml:space="preserve">off, S. et al. The Prompt Report: A Systematic Survey of Prompting Techniques. </w:t>
      </w:r>
      <w:proofErr w:type="gramStart"/>
      <w:r w:rsidRPr="00BA7EFF">
        <w:rPr>
          <w:lang w:val="en-US"/>
        </w:rPr>
        <w:t>arXiv:</w:t>
      </w:r>
      <w:proofErr w:type="gramEnd"/>
      <w:r w:rsidRPr="00BA7EFF">
        <w:rPr>
          <w:lang w:val="en-US"/>
        </w:rPr>
        <w:t>2406.06608, 2024.</w:t>
      </w:r>
    </w:p>
    <w:p w:rsidR="005A0FF8" w:rsidRDefault="00F129D0">
      <w:pPr>
        <w:pStyle w:val="1"/>
        <w:spacing w:after="40"/>
        <w:ind w:left="397" w:hanging="227"/>
      </w:pPr>
      <w:r w:rsidRPr="00BA7EFF">
        <w:rPr>
          <w:lang w:val="en-US"/>
        </w:rPr>
        <w:t xml:space="preserve">OpenAI. Prompt engineering and Structured Outputs documentation. </w:t>
      </w:r>
      <w:r>
        <w:t>Официальная документация, дата обращения фиксируется в работе.</w:t>
      </w:r>
    </w:p>
    <w:p w:rsidR="005A0FF8" w:rsidRDefault="00F129D0">
      <w:pPr>
        <w:pStyle w:val="1"/>
        <w:spacing w:after="40"/>
        <w:ind w:left="397" w:hanging="227"/>
      </w:pPr>
      <w:r>
        <w:t>Anthropic. Prompt enginee</w:t>
      </w:r>
      <w:r>
        <w:t>ring overview. Официальная документация, дата обращения фиксируется в работе.</w:t>
      </w:r>
    </w:p>
    <w:p w:rsidR="005A0FF8" w:rsidRDefault="00F129D0">
      <w:pPr>
        <w:pStyle w:val="1"/>
        <w:spacing w:after="40"/>
        <w:ind w:left="397" w:hanging="227"/>
      </w:pPr>
      <w:r w:rsidRPr="00BA7EFF">
        <w:rPr>
          <w:lang w:val="en-US"/>
        </w:rPr>
        <w:t xml:space="preserve">NIST. Generative Artificial Intelligence Profile. </w:t>
      </w:r>
      <w:r>
        <w:t>NIST AI 600-1, 2024.</w:t>
      </w:r>
    </w:p>
    <w:p w:rsidR="005A0FF8" w:rsidRDefault="00F129D0">
      <w:r>
        <w:br w:type="page"/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2.3 Тема 3. Context Engineering</w:t>
      </w:r>
    </w:p>
    <w:p w:rsidR="005A0FF8" w:rsidRDefault="00F129D0">
      <w:pPr>
        <w:spacing w:after="120"/>
      </w:pPr>
      <w:r>
        <w:t xml:space="preserve">Цель темы - научиться проектировать информацию, которую получает модель: </w:t>
      </w:r>
      <w:r>
        <w:t>отбирать надежные данные, сохранять важные решения, искать знания в документах и связывать ответ с источниками. Студент должен уметь отличить контекст от памяти и RAG, а также видеть, почему большая загрузка файлов сама по себе не гарантирует правильный от</w:t>
      </w:r>
      <w:r>
        <w:t>вет.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1. Зачем нужен context engineering</w:t>
      </w:r>
    </w:p>
    <w:p w:rsidR="005A0FF8" w:rsidRDefault="00F129D0">
      <w:pPr>
        <w:spacing w:after="120"/>
      </w:pPr>
      <w:r>
        <w:t>Context engineering - проектирование набора информации, которую модель получает для устойчивого решения конкретной задачи. В отличие от prompt engineering, где основной акцент на инструкции, здесь главный вопрос звуч</w:t>
      </w:r>
      <w:r>
        <w:t>ит так: какие именно факты, правила, примеры, документы и результаты предыдущих шагов нужны модели сейчас, в каком порядке и в каком виде.</w:t>
      </w:r>
    </w:p>
    <w:p w:rsidR="005A0FF8" w:rsidRDefault="00F129D0">
      <w:pPr>
        <w:spacing w:after="120"/>
      </w:pPr>
      <w:r>
        <w:t>Современная модель может обрабатывать большой объем текста, но не превращает любой загруженный архив в достоверную ба</w:t>
      </w:r>
      <w:r>
        <w:t>зу знаний. Лишний, устаревший или противоречивый контекст повышает стоимость, затрудняет поиск важного и может привести к неверному ответу. Поэтому контекст нужно собирать, проверять, сокращать и обновлять как рабочий материал проекта.</w:t>
      </w:r>
    </w:p>
    <w:p w:rsidR="005A0FF8" w:rsidRDefault="00F129D0">
      <w:pPr>
        <w:pStyle w:val="1"/>
        <w:spacing w:after="40"/>
        <w:ind w:left="397" w:hanging="227"/>
      </w:pPr>
      <w:r>
        <w:t>Дать модели только с</w:t>
      </w:r>
      <w:r>
        <w:t>ведения, необходимые для данной подзадачи.</w:t>
      </w:r>
    </w:p>
    <w:p w:rsidR="005A0FF8" w:rsidRDefault="00F129D0">
      <w:pPr>
        <w:pStyle w:val="1"/>
        <w:spacing w:after="40"/>
        <w:ind w:left="397" w:hanging="227"/>
      </w:pPr>
      <w:r>
        <w:t>Сохранить связь каждого важного вывода с источником.</w:t>
      </w:r>
    </w:p>
    <w:p w:rsidR="005A0FF8" w:rsidRDefault="00F129D0">
      <w:pPr>
        <w:pStyle w:val="1"/>
        <w:spacing w:after="40"/>
        <w:ind w:left="397" w:hanging="227"/>
      </w:pPr>
      <w:r>
        <w:t>Не смешивать правила системы, пользовательские данные и внешние документы.</w:t>
      </w:r>
    </w:p>
    <w:p w:rsidR="005A0FF8" w:rsidRDefault="00F129D0">
      <w:pPr>
        <w:pStyle w:val="1"/>
        <w:spacing w:after="40"/>
        <w:ind w:left="397" w:hanging="227"/>
      </w:pPr>
      <w:r>
        <w:t>Исключать устаревшие, дублирующиеся и неразрешенные материалы.</w:t>
      </w:r>
    </w:p>
    <w:p w:rsidR="005A0FF8" w:rsidRDefault="00F129D0">
      <w:pPr>
        <w:pStyle w:val="1"/>
        <w:spacing w:after="40"/>
        <w:ind w:left="397" w:hanging="227"/>
      </w:pPr>
      <w:r>
        <w:t xml:space="preserve">Создать процесс </w:t>
      </w:r>
      <w:r>
        <w:t>обновления, когда меняются регламент, продукт или база знаний.</w:t>
      </w:r>
    </w:p>
    <w:p w:rsidR="005A0FF8" w:rsidRDefault="00F129D0">
      <w:pPr>
        <w:spacing w:after="120"/>
      </w:pPr>
      <w:r>
        <w:rPr>
          <w:b/>
        </w:rPr>
        <w:t>Пример. Чат-бот вуза отвечает на вопрос о порядке подачи заявления. Ему не нужен весь архив сайта за десять лет. Нужны действующее положение, текущие сроки, официальная страница приема и правил</w:t>
      </w:r>
      <w:r>
        <w:rPr>
          <w:b/>
        </w:rPr>
        <w:t>о: если документы противоречат друг другу, показать расхождение и передать вопрос сотруднику.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 Что входит в контекст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2.1. Слои контекста</w:t>
      </w:r>
    </w:p>
    <w:p w:rsidR="005A0FF8" w:rsidRDefault="00F129D0">
      <w:pPr>
        <w:spacing w:after="120"/>
      </w:pPr>
      <w:r>
        <w:t>В прикладной системе контекст обычно состоит из нескольких слоев. Их полезно хранить и обновлять раздельно: тогда изм</w:t>
      </w:r>
      <w:r>
        <w:t>енение локального документа не требует переписывать базовые правила поведения системы.</w:t>
      </w:r>
    </w:p>
    <w:p w:rsidR="005A0FF8" w:rsidRDefault="00F129D0">
      <w:pPr>
        <w:spacing w:after="120"/>
      </w:pPr>
      <w:r>
        <w:t>1. Системные правила: границы действий, безопасность, стиль, требования подтверждения.</w:t>
      </w:r>
    </w:p>
    <w:p w:rsidR="005A0FF8" w:rsidRDefault="00F129D0">
      <w:pPr>
        <w:spacing w:after="120"/>
      </w:pPr>
      <w:r>
        <w:t>2. Задача текущего пользователя: вопрос, цель, ожидаемый формат ответа.</w:t>
      </w:r>
    </w:p>
    <w:p w:rsidR="005A0FF8" w:rsidRDefault="00F129D0">
      <w:pPr>
        <w:spacing w:after="120"/>
      </w:pPr>
      <w:r>
        <w:t xml:space="preserve">3. Данные </w:t>
      </w:r>
      <w:r>
        <w:t>текущего шага: форма, таблица, изображение, результаты расчета, выбранные варианты.</w:t>
      </w:r>
    </w:p>
    <w:p w:rsidR="005A0FF8" w:rsidRDefault="00F129D0">
      <w:pPr>
        <w:spacing w:after="120"/>
      </w:pPr>
      <w:r>
        <w:t>4. Релевантные знания: найденные фрагменты документов, справочники, инструкции, нормативные материалы.</w:t>
      </w:r>
    </w:p>
    <w:p w:rsidR="005A0FF8" w:rsidRDefault="00F129D0">
      <w:pPr>
        <w:spacing w:after="120"/>
      </w:pPr>
      <w:r>
        <w:t xml:space="preserve">5. Память: разрешенные сохраненные предпочтения и решения из прошлых </w:t>
      </w:r>
      <w:r>
        <w:t>сессий.</w:t>
      </w:r>
    </w:p>
    <w:p w:rsidR="005A0FF8" w:rsidRDefault="00F129D0">
      <w:pPr>
        <w:spacing w:after="120"/>
      </w:pPr>
      <w:r>
        <w:t>6. Результаты инструментов: поиск, база данных, календарь, код, OCR или другие подключенные сервисы.</w:t>
      </w:r>
    </w:p>
    <w:p w:rsidR="005A0FF8" w:rsidRDefault="00F129D0">
      <w:pPr>
        <w:spacing w:after="120"/>
      </w:pPr>
      <w:r>
        <w:t>Все эти элементы конкурируют за место в контекстном окне. Поэтому порядок важен: базовые правила и критические ограничения размещают явно, а докуме</w:t>
      </w:r>
      <w:r>
        <w:t>нты передают фрагментами, относящимися к вопросу. Нельзя ожидать, что модель одинаково внимательно прочитает каждый файл, если в запросе одновременно десятки материалов.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2.2. Context management</w:t>
      </w:r>
    </w:p>
    <w:p w:rsidR="005A0FF8" w:rsidRDefault="00F129D0">
      <w:pPr>
        <w:spacing w:after="120"/>
      </w:pPr>
      <w:r>
        <w:t xml:space="preserve">Context management - отбор, обновление и очистка контекста во </w:t>
      </w:r>
      <w:r>
        <w:t>время работы системы. Это регулярный процесс, а не одноразовая загрузка документов. Для каждого типа данных нужно определить источник, владельца, срок актуальности, правила доступа и условие удаления.</w:t>
      </w:r>
    </w:p>
    <w:p w:rsidR="005A0FF8" w:rsidRDefault="00F129D0">
      <w:pPr>
        <w:pStyle w:val="1"/>
        <w:spacing w:after="40"/>
        <w:ind w:left="397" w:hanging="227"/>
      </w:pPr>
      <w:r>
        <w:t>Отбирать по отношению к задаче, а не по принципу «перед</w:t>
      </w:r>
      <w:r>
        <w:t>адим всё на всякий случай».</w:t>
      </w:r>
    </w:p>
    <w:p w:rsidR="005A0FF8" w:rsidRDefault="00F129D0">
      <w:pPr>
        <w:pStyle w:val="1"/>
        <w:spacing w:after="40"/>
        <w:ind w:left="397" w:hanging="227"/>
      </w:pPr>
      <w:r>
        <w:t>Помечать версию, дату действия, автора и уровень доверия источника.</w:t>
      </w:r>
    </w:p>
    <w:p w:rsidR="005A0FF8" w:rsidRDefault="00F129D0">
      <w:pPr>
        <w:pStyle w:val="1"/>
        <w:spacing w:after="40"/>
        <w:ind w:left="397" w:hanging="227"/>
      </w:pPr>
      <w:r>
        <w:t>Удалять дубликаты, черновики и материалы, утратившие силу.</w:t>
      </w:r>
    </w:p>
    <w:p w:rsidR="005A0FF8" w:rsidRDefault="00F129D0">
      <w:pPr>
        <w:pStyle w:val="1"/>
        <w:spacing w:after="40"/>
        <w:ind w:left="397" w:hanging="227"/>
      </w:pPr>
      <w:r>
        <w:t>Не передавать персональные и закрытые сведения без правового основания.</w:t>
      </w:r>
    </w:p>
    <w:p w:rsidR="005A0FF8" w:rsidRDefault="00F129D0">
      <w:pPr>
        <w:pStyle w:val="1"/>
        <w:spacing w:after="40"/>
        <w:ind w:left="397" w:hanging="227"/>
      </w:pPr>
      <w:r>
        <w:t>Разделять факты, инструкции и</w:t>
      </w:r>
      <w:r>
        <w:t xml:space="preserve"> пользовательские предпочтения.</w:t>
      </w:r>
    </w:p>
    <w:p w:rsidR="005A0FF8" w:rsidRDefault="00F129D0">
      <w:pPr>
        <w:pStyle w:val="1"/>
        <w:spacing w:after="40"/>
        <w:ind w:left="397" w:hanging="227"/>
      </w:pPr>
      <w:r>
        <w:t>Логировать, какие источники использованы для конкретного ответа.</w:t>
      </w:r>
    </w:p>
    <w:p w:rsidR="005A0FF8" w:rsidRDefault="00F129D0">
      <w:pPr>
        <w:spacing w:after="120"/>
      </w:pPr>
      <w:r>
        <w:rPr>
          <w:b/>
        </w:rPr>
        <w:t>Типичная ошибка. В базе знаний одновременно лежат действующее положение и его старый проект. Если у файлов нет дат, статуса и владельца, модель может процитиро</w:t>
      </w:r>
      <w:r>
        <w:rPr>
          <w:b/>
        </w:rPr>
        <w:t>вать устаревшую норму. Это проблема управления данными, а не «слабого промпта».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 Сокращение контекста и память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3.1. Context compression и context summarization</w:t>
      </w:r>
    </w:p>
    <w:p w:rsidR="005A0FF8" w:rsidRDefault="00F129D0">
      <w:pPr>
        <w:spacing w:after="120"/>
      </w:pPr>
      <w:r>
        <w:t>Context compression - сокращение контекста с сохранением значимых решений, фактов и ограничени</w:t>
      </w:r>
      <w:r>
        <w:t>й. Context summarization - один из способов такого сокращения: создание краткого резюме большого диалога, документа или серии действий. Сжатие полезно, когда история становится длинной, но опасно, если резюме теряет даты, исключения, источник факта или сте</w:t>
      </w:r>
      <w:r>
        <w:t>пень уверенности.</w:t>
      </w:r>
    </w:p>
    <w:p w:rsidR="005A0FF8" w:rsidRDefault="00F129D0">
      <w:pPr>
        <w:spacing w:after="120"/>
      </w:pPr>
      <w:r>
        <w:t>Хорошее резюме для дальнейшей работы не должно быть литературным пересказом. Оно фиксирует: цель, принятые решения, обязательные факты, нерешенные вопросы, использованные источники, запреты и следующий шаг. Существенные первоисточники жел</w:t>
      </w:r>
      <w:r>
        <w:t>ательно сохранить отдельно, чтобы их можно было открыть и проверить.</w:t>
      </w:r>
    </w:p>
    <w:p w:rsidR="005A0FF8" w:rsidRDefault="00F129D0">
      <w:pPr>
        <w:spacing w:after="120"/>
      </w:pPr>
      <w:r>
        <w:t>Цель: подготовить памятку для абитуриентов.</w:t>
      </w:r>
      <w:r>
        <w:br/>
        <w:t>Подтвержденные факты: срок подачи - 14 октября; источник - положение v3.2.</w:t>
      </w:r>
      <w:r>
        <w:br/>
        <w:t>Ограничения: не добавлять условия, которых нет в положении.</w:t>
      </w:r>
      <w:r>
        <w:br/>
      </w:r>
      <w:r>
        <w:t>Нерешенный вопрос: требуется ли оригинал документа при очной подаче.</w:t>
      </w:r>
      <w:r>
        <w:br/>
        <w:t>Следующий шаг: запросить ответственного сотрудника; не делать вывод самостоятельно.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3.2. Краткосрочная и долгосрочная память</w:t>
      </w:r>
    </w:p>
    <w:p w:rsidR="005A0FF8" w:rsidRDefault="00F129D0">
      <w:pPr>
        <w:spacing w:after="120"/>
      </w:pPr>
      <w:r>
        <w:t xml:space="preserve">Краткосрочная память - сведения, нужные в текущем диалоге или </w:t>
      </w:r>
      <w:r>
        <w:t>на текущем шаге задачи: выбранная аудитория, черновик, список полей, временные результаты. Обычно она живет в пределах сессии и может быть отброшена после завершения работы.</w:t>
      </w:r>
    </w:p>
    <w:p w:rsidR="005A0FF8" w:rsidRDefault="00F129D0">
      <w:pPr>
        <w:spacing w:after="120"/>
      </w:pPr>
      <w:r>
        <w:t>Долгосрочная память - сохраненные факты и предпочтения, полезные в будущих сессиях</w:t>
      </w:r>
      <w:r>
        <w:t>. Например, согласованный формат еженедельного отчета или язык интерфейса пользователя. Долгосрочную память нельзя превращать в скрытое хранилище всего разговора: для нее особенно важны согласие пользователя, минимизация данных, возможность просмотра, испр</w:t>
      </w:r>
      <w:r>
        <w:t>авления и удаления.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3.3. Память пользователя</w:t>
      </w:r>
    </w:p>
    <w:p w:rsidR="005A0FF8" w:rsidRDefault="00F129D0">
      <w:pPr>
        <w:spacing w:after="120"/>
      </w:pPr>
      <w:r>
        <w:t>Память пользователя - часть долгосрочной памяти, относящаяся к конкретному человеку. Она может делать сервис удобнее, но повышает риск приватности. Сохранять можно только сведения, которые действительно улучшают</w:t>
      </w:r>
      <w:r>
        <w:t xml:space="preserve"> будущую работу и для которых понятны цель, срок хранения, доступ и способ удаления. Чувствительные данные, догадки о человеке и сведения, влияющие на его права, не следует автоматически записывать в память.</w:t>
      </w:r>
    </w:p>
    <w:p w:rsidR="005A0FF8" w:rsidRDefault="00F129D0">
      <w:pPr>
        <w:spacing w:after="120"/>
      </w:pPr>
      <w:r>
        <w:rPr>
          <w:b/>
        </w:rPr>
        <w:t>Безопасный пример. Пользователь сам выбрал русск</w:t>
      </w:r>
      <w:r>
        <w:rPr>
          <w:b/>
        </w:rPr>
        <w:t>ий язык интерфейса и формат даты ДД.ММ.ГГГГ. Эти предпочтения можно предложить сохранить с понятной настройкой удаления. Нельзя без объяснения сохранять медицинские данные, оценочные характеристики или приватные детали переписки.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 База знаний и grounding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4.1. База знаний</w:t>
      </w:r>
    </w:p>
    <w:p w:rsidR="005A0FF8" w:rsidRDefault="00F129D0">
      <w:pPr>
        <w:spacing w:after="120"/>
      </w:pPr>
      <w:r>
        <w:t xml:space="preserve">База знаний - организованный набор документов и данных по предметной области. Это не просто папка с файлами. Рабочая база знаний содержит понятную структуру: какие материалы являются первоисточниками, какие - пояснениями, кто отвечает за </w:t>
      </w:r>
      <w:r>
        <w:t>обновление, что является действующей версией, кому разрешен доступ.</w:t>
      </w:r>
    </w:p>
    <w:p w:rsidR="005A0FF8" w:rsidRDefault="00F129D0">
      <w:pPr>
        <w:spacing w:after="120"/>
      </w:pPr>
      <w:r>
        <w:t>Для учебного проекта достаточно небольшой, но контролируемой базы: 5-10 документов с известным происхождением. Важно заранее определить, какие вопросы система имеет право решать по этим до</w:t>
      </w:r>
      <w:r>
        <w:t>кументам, а в каких случаях обязана честно сообщить об отсутствии данных.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4.2. Grounding и citations</w:t>
      </w:r>
    </w:p>
    <w:p w:rsidR="005A0FF8" w:rsidRDefault="00F129D0">
      <w:pPr>
        <w:spacing w:after="120"/>
      </w:pPr>
      <w:r>
        <w:t xml:space="preserve">Grounding - привязка ответа модели к проверяемым источникам и фактическим данным. Он уменьшает риск произвольных домыслов: модель получает не только общий </w:t>
      </w:r>
      <w:r>
        <w:t>вопрос, но и конкретные фрагменты, на которые должна опираться. Grounding не гарантирует истины автоматически: источник может быть устаревшим, нерелевантным или неправильно интерпретированным.</w:t>
      </w:r>
    </w:p>
    <w:p w:rsidR="005A0FF8" w:rsidRDefault="00F129D0">
      <w:pPr>
        <w:spacing w:after="120"/>
      </w:pPr>
      <w:r>
        <w:t xml:space="preserve">Citations - ссылки на источники, подтверждающие вывод. Хорошая </w:t>
      </w:r>
      <w:r>
        <w:t>ссылка позволяет пользователю открыть документ, увидеть конкретный фрагмент и понять, поддерживает ли он утверждение. Недостаточно приложить длинный список литературы в конце ответа, если неясно, какой источник относится к какому факту.</w:t>
      </w:r>
    </w:p>
    <w:p w:rsidR="005A0FF8" w:rsidRDefault="00F129D0">
      <w:pPr>
        <w:spacing w:after="120"/>
      </w:pPr>
      <w:r>
        <w:t>Ответ: Заявление пр</w:t>
      </w:r>
      <w:r>
        <w:t>инимается до 14 октября включительно.</w:t>
      </w:r>
      <w:r>
        <w:br/>
        <w:t>Источник: «Правила приема 2026», раздел 3.2, с. 4, редакция от 01.08.2026.</w:t>
      </w:r>
      <w:r>
        <w:br/>
        <w:t>Ограничение: источник не содержит условия для иностранных граждан; требуется отдельная проверка.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 Retrieval и RAG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5.1. Retrieval: поиск релев</w:t>
      </w:r>
      <w:r>
        <w:rPr>
          <w:b/>
          <w:sz w:val="26"/>
        </w:rPr>
        <w:t>антных фрагментов</w:t>
      </w:r>
    </w:p>
    <w:p w:rsidR="005A0FF8" w:rsidRDefault="00F129D0">
      <w:pPr>
        <w:spacing w:after="120"/>
      </w:pPr>
      <w:r>
        <w:t>Retrieval - поиск релевантных данных перед формированием ответа. Система сначала получает вопрос, затем находит подходящие фрагменты в базе знаний и только после этого передает их модели. Поиск может быть точным по словам и фильтрам, смыс</w:t>
      </w:r>
      <w:r>
        <w:t>ловым по embeddings или гибридным. Для документов с датами и статусами часто важны оба типа: смысловая близость не заменяет фильтр по действующей редакции.</w:t>
      </w:r>
    </w:p>
    <w:p w:rsidR="005A0FF8" w:rsidRDefault="00F129D0">
      <w:pPr>
        <w:spacing w:after="120"/>
      </w:pPr>
      <w:r>
        <w:t>Качество retrieval оценивают отдельно от качества генерации. Если система нашла не тот документ, уда</w:t>
      </w:r>
      <w:r>
        <w:t>чный текст модели не исправит исходную ошибку. Если найден правильный документ, но модель сделала неверный вывод, исправлять нужно инструкцию, формат ответа или процесс проверки.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5.2. RAG: retrieve-then-generate</w:t>
      </w:r>
    </w:p>
    <w:p w:rsidR="005A0FF8" w:rsidRDefault="00F129D0">
      <w:pPr>
        <w:spacing w:after="120"/>
      </w:pPr>
      <w:r>
        <w:t>RAG (Retrieval-Augmented Generation) - подхо</w:t>
      </w:r>
      <w:r>
        <w:t xml:space="preserve">д, при котором система сначала ищет источники, затем формирует ответ с учетом найденных фрагментов. RAG нужен не для того, чтобы «заставить модель всё знать», </w:t>
      </w:r>
      <w:proofErr w:type="gramStart"/>
      <w:r>
        <w:t>а</w:t>
      </w:r>
      <w:proofErr w:type="gramEnd"/>
      <w:r>
        <w:t xml:space="preserve"> чтобы дать ей контролируемый доступ к актуальным данным определенной области.</w:t>
      </w:r>
    </w:p>
    <w:p w:rsidR="005A0FF8" w:rsidRDefault="00F129D0">
      <w:pPr>
        <w:spacing w:after="120"/>
      </w:pPr>
      <w:r>
        <w:t>1. Подготовить ра</w:t>
      </w:r>
      <w:r>
        <w:t>зрешенные документы и назначить владельца базы.</w:t>
      </w:r>
    </w:p>
    <w:p w:rsidR="005A0FF8" w:rsidRDefault="00F129D0">
      <w:pPr>
        <w:spacing w:after="120"/>
      </w:pPr>
      <w:r>
        <w:t>2. Извлечь текст, очистить технический мусор, сохранить дату и источник.</w:t>
      </w:r>
    </w:p>
    <w:p w:rsidR="005A0FF8" w:rsidRDefault="00F129D0">
      <w:pPr>
        <w:spacing w:after="120"/>
      </w:pPr>
      <w:r>
        <w:t>3. Разбить документ на фрагменты и добавить metadata.</w:t>
      </w:r>
    </w:p>
    <w:p w:rsidR="005A0FF8" w:rsidRDefault="00F129D0">
      <w:pPr>
        <w:spacing w:after="120"/>
      </w:pPr>
      <w:r>
        <w:t>4. Построить поисковый индекс, при необходимости - embeddings.</w:t>
      </w:r>
    </w:p>
    <w:p w:rsidR="005A0FF8" w:rsidRDefault="00F129D0">
      <w:pPr>
        <w:spacing w:after="120"/>
      </w:pPr>
      <w:r>
        <w:t>5. Получить вопрос</w:t>
      </w:r>
      <w:r>
        <w:t xml:space="preserve"> пользователя и найти несколько релевантных фрагментов.</w:t>
      </w:r>
    </w:p>
    <w:p w:rsidR="005A0FF8" w:rsidRDefault="00F129D0">
      <w:pPr>
        <w:spacing w:after="120"/>
      </w:pPr>
      <w:r>
        <w:t>6. Передать модели вопрос, фрагменты, правила использования источников и формат цитирования.</w:t>
      </w:r>
    </w:p>
    <w:p w:rsidR="005A0FF8" w:rsidRDefault="00F129D0">
      <w:pPr>
        <w:spacing w:after="120"/>
      </w:pPr>
      <w:r>
        <w:t>7. Проверить ответ, ссылки и необходимость передачи вопроса человеку.</w:t>
      </w:r>
    </w:p>
    <w:p w:rsidR="005A0FF8" w:rsidRDefault="00F129D0">
      <w:pPr>
        <w:spacing w:after="120"/>
      </w:pPr>
      <w:r>
        <w:rPr>
          <w:b/>
        </w:rPr>
        <w:t xml:space="preserve">Пример RAG-кейса. Бот кафедры </w:t>
      </w:r>
      <w:r>
        <w:rPr>
          <w:b/>
        </w:rPr>
        <w:t>отвечает по правилам оформления курсовой. Он ищет фрагменты действующей методички и возвращает ответ с номером раздела и страницей. Если в базе нет ответа, бот должен написать «в доступных материалах сведения не найдены», а не создавать правдоподобное прав</w:t>
      </w:r>
      <w:r>
        <w:rPr>
          <w:b/>
        </w:rPr>
        <w:t>ило.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6. Embeddings, vector database, chunking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metadata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6.1. Embeddings и векторная база данных</w:t>
      </w:r>
    </w:p>
    <w:p w:rsidR="005A0FF8" w:rsidRDefault="00F129D0">
      <w:pPr>
        <w:spacing w:after="120"/>
      </w:pPr>
      <w:r>
        <w:t>Embeddings - числовое представление смысла текста, изображения или другого объекта. Близкие по смыслу фрагменты обычно оказываются близкими в этом числовом про</w:t>
      </w:r>
      <w:r>
        <w:t>странстве. Векторная база данных хранит такие представления и помогает искать материалы не только по совпадению слов, но и по смысловой близости.</w:t>
      </w:r>
    </w:p>
    <w:p w:rsidR="005A0FF8" w:rsidRDefault="00F129D0">
      <w:pPr>
        <w:spacing w:after="120"/>
      </w:pPr>
      <w:r>
        <w:t>Смысловой поиск полезен, когда пользователь формулирует вопрос не теми словами, что в документе. Но он может в</w:t>
      </w:r>
      <w:r>
        <w:t>ернуть семантически похожий, но юридически или фактически неверный фрагмент. Поэтому результаты поиска необходимо фильтровать по metadata, а важные ответы - сопровождать источниками.</w:t>
      </w:r>
    </w:p>
    <w:p w:rsidR="005A0FF8" w:rsidRDefault="00F129D0">
      <w:pPr>
        <w:spacing w:after="120"/>
      </w:pPr>
      <w:r>
        <w:rPr>
          <w:b/>
        </w:rPr>
        <w:t>Пример. В документе написано «академическая задолженность», а пользовател</w:t>
      </w:r>
      <w:r>
        <w:rPr>
          <w:b/>
        </w:rPr>
        <w:t>ь спрашивает «что делать с долгами по предметам». Embeddings могут сопоставить эти формулировки. Однако система все равно должна проверить, что найденный документ относится к нужному факультету и текущему учебному году.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6.2. Chunking: разбиение документов</w:t>
      </w:r>
    </w:p>
    <w:p w:rsidR="005A0FF8" w:rsidRDefault="00F129D0">
      <w:pPr>
        <w:spacing w:after="120"/>
      </w:pPr>
      <w:r>
        <w:t>Chunking - разбиение большого документа на небольшие фрагменты для поиска и передачи модели. Слишком крупный фрагмент содержит много шума и тратит контекст. Слишком маленький может потерять условие, исключение или связь с заголовком. Размер и способ разбие</w:t>
      </w:r>
      <w:r>
        <w:t>ния зависят от вида документа: регламент лучше делить по разделам и пунктам, таблицу - по строкам и заголовкам, инструкцию - по логическим шагам.</w:t>
      </w:r>
    </w:p>
    <w:p w:rsidR="005A0FF8" w:rsidRDefault="00F129D0">
      <w:pPr>
        <w:pStyle w:val="1"/>
        <w:spacing w:after="40"/>
        <w:ind w:left="397" w:hanging="227"/>
      </w:pPr>
      <w:r>
        <w:t>Сохранять заголовок, номер раздела и страницу вместе с фрагментом.</w:t>
      </w:r>
    </w:p>
    <w:p w:rsidR="005A0FF8" w:rsidRDefault="00F129D0">
      <w:pPr>
        <w:pStyle w:val="1"/>
        <w:spacing w:after="40"/>
        <w:ind w:left="397" w:hanging="227"/>
      </w:pPr>
      <w:r>
        <w:t xml:space="preserve">Не разрывать определение и его исключение </w:t>
      </w:r>
      <w:r>
        <w:t>между несвязанными кусками.</w:t>
      </w:r>
    </w:p>
    <w:p w:rsidR="005A0FF8" w:rsidRDefault="00F129D0">
      <w:pPr>
        <w:pStyle w:val="1"/>
        <w:spacing w:after="40"/>
        <w:ind w:left="397" w:hanging="227"/>
      </w:pPr>
      <w:r>
        <w:t>Использовать небольшой overlap, если важная мысль продолжается на границе.</w:t>
      </w:r>
    </w:p>
    <w:p w:rsidR="005A0FF8" w:rsidRDefault="00F129D0">
      <w:pPr>
        <w:pStyle w:val="1"/>
        <w:spacing w:after="40"/>
        <w:ind w:left="397" w:hanging="227"/>
      </w:pPr>
      <w:r>
        <w:t>Проверять на реальных вопросах, находятся ли нужные пункты.</w:t>
      </w:r>
    </w:p>
    <w:p w:rsidR="005A0FF8" w:rsidRDefault="00F129D0">
      <w:pPr>
        <w:pStyle w:val="1"/>
        <w:spacing w:after="40"/>
        <w:ind w:left="397" w:hanging="227"/>
      </w:pPr>
      <w:r>
        <w:t>Хранить ссылку на исходный документ, чтобы фрагмент можно было открыть целиком.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6.3. Metadata</w:t>
      </w:r>
    </w:p>
    <w:p w:rsidR="005A0FF8" w:rsidRDefault="00F129D0">
      <w:pPr>
        <w:spacing w:after="120"/>
      </w:pPr>
      <w:r>
        <w:t>Metadata - дополнительные сведения о документе или фрагменте: автор, дата, тема, источник, версия, подразделение, язык, права доступа, статус действия. Metadata нужна для фильтрации и аудита. Она помогает исключить материалы другой организации, просроченн</w:t>
      </w:r>
      <w:r>
        <w:t>ую редакцию или документы, недоступные данному пользователю.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>document_id: rules_admission_2026</w:t>
      </w:r>
      <w:r w:rsidRPr="00BA7EFF">
        <w:rPr>
          <w:lang w:val="en-US"/>
        </w:rPr>
        <w:br/>
        <w:t>source: intranet.example.edu</w:t>
      </w:r>
      <w:r w:rsidRPr="00BA7EFF">
        <w:rPr>
          <w:lang w:val="en-US"/>
        </w:rPr>
        <w:br/>
        <w:t>version: 3.2</w:t>
      </w:r>
      <w:r w:rsidRPr="00BA7EFF">
        <w:rPr>
          <w:lang w:val="en-US"/>
        </w:rPr>
        <w:br/>
        <w:t>effective_from: 2026-08-01</w:t>
      </w:r>
      <w:r w:rsidRPr="00BA7EFF">
        <w:rPr>
          <w:lang w:val="en-US"/>
        </w:rPr>
        <w:br/>
        <w:t>owner: admissions_office</w:t>
      </w:r>
      <w:r w:rsidRPr="00BA7EFF">
        <w:rPr>
          <w:lang w:val="en-US"/>
        </w:rPr>
        <w:br/>
        <w:t>access: public</w:t>
      </w:r>
      <w:r w:rsidRPr="00BA7EFF">
        <w:rPr>
          <w:lang w:val="en-US"/>
        </w:rPr>
        <w:br/>
        <w:t>section: 3.2</w:t>
      </w:r>
      <w:r w:rsidRPr="00BA7EFF">
        <w:rPr>
          <w:lang w:val="en-US"/>
        </w:rPr>
        <w:br/>
        <w:t>page: 4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7. GraphRAG и связи между объек</w:t>
      </w:r>
      <w:r>
        <w:rPr>
          <w:b/>
          <w:sz w:val="26"/>
        </w:rPr>
        <w:t>тами</w:t>
      </w:r>
    </w:p>
    <w:p w:rsidR="005A0FF8" w:rsidRDefault="00F129D0">
      <w:pPr>
        <w:spacing w:after="120"/>
      </w:pPr>
      <w:r>
        <w:t xml:space="preserve">GraphRAG - вариант RAG, который учитывает не только фрагменты текста, но и связи между объектами в графе знаний: курс - преподаватель - программа - срок - аудитория. Он полезен для вопросов, где ответ требует пройти по нескольким связанным сущностям, </w:t>
      </w:r>
      <w:r>
        <w:t xml:space="preserve">а не найти один абзац. </w:t>
      </w:r>
      <w:proofErr w:type="gramStart"/>
      <w:r>
        <w:t>Например</w:t>
      </w:r>
      <w:proofErr w:type="gramEnd"/>
      <w:r>
        <w:t>: «Какие дисциплины нужны для допуска к проекту и кто отвечает за каждую?»</w:t>
      </w:r>
    </w:p>
    <w:p w:rsidR="005A0FF8" w:rsidRDefault="00F129D0">
      <w:pPr>
        <w:spacing w:after="120"/>
      </w:pPr>
      <w:r>
        <w:t>GraphRAG не нужен для каждой базы документов. Он требует поддерживать сущности и связи в актуальном состоянии. Для небольшого справочника чаще достато</w:t>
      </w:r>
      <w:r>
        <w:t>чно качественной структуры документов, metadata и обычного поиска. Сложность оправдана только тогда, когда связи действительно являются основной частью задачи.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8. Надежность, безопасность и оценка RAG</w:t>
      </w:r>
    </w:p>
    <w:p w:rsidR="005A0FF8" w:rsidRDefault="00F129D0">
      <w:pPr>
        <w:pStyle w:val="1"/>
        <w:spacing w:after="40"/>
        <w:ind w:left="397" w:hanging="227"/>
      </w:pPr>
      <w:r>
        <w:t>Проверять права доступа до поиска и до выдачи фрагмента</w:t>
      </w:r>
      <w:r>
        <w:t>, а не только после генерации.</w:t>
      </w:r>
    </w:p>
    <w:p w:rsidR="005A0FF8" w:rsidRDefault="00F129D0">
      <w:pPr>
        <w:pStyle w:val="1"/>
        <w:spacing w:after="40"/>
        <w:ind w:left="397" w:hanging="227"/>
      </w:pPr>
      <w:r>
        <w:t>Не считать найденный фрагмент безусловным доказательством: проверять версию, дату, область действия и исключения.</w:t>
      </w:r>
    </w:p>
    <w:p w:rsidR="005A0FF8" w:rsidRDefault="00F129D0">
      <w:pPr>
        <w:pStyle w:val="1"/>
        <w:spacing w:after="40"/>
        <w:ind w:left="397" w:hanging="227"/>
      </w:pPr>
      <w:r>
        <w:t>Тестировать вопросы без ответа: система должна честно сообщать об отсутствии сведений.</w:t>
      </w:r>
    </w:p>
    <w:p w:rsidR="005A0FF8" w:rsidRDefault="00F129D0">
      <w:pPr>
        <w:pStyle w:val="1"/>
        <w:spacing w:after="40"/>
        <w:ind w:left="397" w:hanging="227"/>
      </w:pPr>
      <w:r>
        <w:t>Проверять prompt injecti</w:t>
      </w:r>
      <w:r>
        <w:t>on во внешних документах: содержание источника не должно становиться инструкцией системе.</w:t>
      </w:r>
    </w:p>
    <w:p w:rsidR="005A0FF8" w:rsidRDefault="00F129D0">
      <w:pPr>
        <w:pStyle w:val="1"/>
        <w:spacing w:after="40"/>
        <w:ind w:left="397" w:hanging="227"/>
      </w:pPr>
      <w:r>
        <w:t>Собирать набор вопросов с известными правильными источниками и оценивать поиск отдельно от ответа.</w:t>
      </w:r>
    </w:p>
    <w:p w:rsidR="005A0FF8" w:rsidRDefault="00F129D0">
      <w:pPr>
        <w:pStyle w:val="1"/>
        <w:spacing w:after="40"/>
        <w:ind w:left="397" w:hanging="227"/>
      </w:pPr>
      <w:r>
        <w:t>Фиксировать использованные фрагменты, версию индекса и модель, если</w:t>
      </w:r>
      <w:r>
        <w:t xml:space="preserve"> ответ применяется в рабочем процессе.</w:t>
      </w:r>
    </w:p>
    <w:p w:rsidR="005A0FF8" w:rsidRDefault="00F129D0">
      <w:pPr>
        <w:spacing w:after="120"/>
      </w:pPr>
      <w:r>
        <w:rPr>
          <w:b/>
        </w:rPr>
        <w:t>Проверочный вопрос. Если система вернула правильный по смыслу, но старый документ, это ошибка retrieval и metadata. Если она получила нужный пункт, но исказила условие, это ошибка генерации или проверки. Разделение эт</w:t>
      </w:r>
      <w:r>
        <w:rPr>
          <w:b/>
        </w:rPr>
        <w:t>их случаев помогает исправлять систему предметно.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9. Практическая работа</w:t>
      </w:r>
    </w:p>
    <w:p w:rsidR="005A0FF8" w:rsidRDefault="00F129D0">
      <w:pPr>
        <w:spacing w:after="120"/>
      </w:pPr>
      <w:r>
        <w:t>Задание 1. Составьте карту контекста для AI-ассистента в одной предметной области: системные правила, текущая задача, данные, база знаний, память, инструменты. Для каждого слоя укажит</w:t>
      </w:r>
      <w:r>
        <w:t>е владельца, источник и риск.</w:t>
      </w:r>
    </w:p>
    <w:p w:rsidR="005A0FF8" w:rsidRDefault="00F129D0">
      <w:pPr>
        <w:spacing w:after="120"/>
      </w:pPr>
      <w:r>
        <w:t xml:space="preserve">Задание 2. Возьмите небольшой открытый документ объемом 5-10 страниц. Предложите схему chunking: границы фрагментов, сохраняемые заголовки, metadata и правило обработки исключений. Объясните, почему не выбрали слишком крупные </w:t>
      </w:r>
      <w:r>
        <w:t>или слишком мелкие фрагменты.</w:t>
      </w:r>
    </w:p>
    <w:p w:rsidR="005A0FF8" w:rsidRDefault="00F129D0">
      <w:pPr>
        <w:spacing w:after="120"/>
      </w:pPr>
      <w:r>
        <w:t>Задание 3. Подготовьте 8 вопросов к своей мини-базе знаний: 4 с точным ответом, 2 с неоднозначностью и 2 без ответа в документах. Для каждого определите ожидаемый источник или корректный отказ.</w:t>
      </w:r>
    </w:p>
    <w:p w:rsidR="005A0FF8" w:rsidRDefault="00F129D0">
      <w:pPr>
        <w:spacing w:after="120"/>
      </w:pPr>
      <w:r>
        <w:t>Задание 4. Составьте шаблон отве</w:t>
      </w:r>
      <w:r>
        <w:t>та с citations: утверждение, источник, версия, ограничение/уверенность. Проверьте, что ссылка действительно подтверждает утверждение.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10. Вопросы для самопроверки</w:t>
      </w:r>
    </w:p>
    <w:p w:rsidR="005A0FF8" w:rsidRDefault="00F129D0">
      <w:pPr>
        <w:pStyle w:val="1"/>
        <w:spacing w:after="40"/>
        <w:ind w:left="397" w:hanging="227"/>
      </w:pPr>
      <w:r>
        <w:t>Чем context engineering отличается от prompt engineering?</w:t>
      </w:r>
    </w:p>
    <w:p w:rsidR="005A0FF8" w:rsidRDefault="00F129D0">
      <w:pPr>
        <w:pStyle w:val="1"/>
        <w:spacing w:after="40"/>
        <w:ind w:left="397" w:hanging="227"/>
      </w:pPr>
      <w:r>
        <w:t>Какие слои могут входить в контекст</w:t>
      </w:r>
      <w:r>
        <w:t xml:space="preserve"> прикладной AI-системы?</w:t>
      </w:r>
    </w:p>
    <w:p w:rsidR="005A0FF8" w:rsidRDefault="00F129D0">
      <w:pPr>
        <w:pStyle w:val="1"/>
        <w:spacing w:after="40"/>
        <w:ind w:left="397" w:hanging="227"/>
      </w:pPr>
      <w:r>
        <w:t>Для чего нужны context compression и summarization, и что они могут потерять?</w:t>
      </w:r>
    </w:p>
    <w:p w:rsidR="005A0FF8" w:rsidRDefault="00F129D0">
      <w:pPr>
        <w:pStyle w:val="1"/>
        <w:spacing w:after="40"/>
        <w:ind w:left="397" w:hanging="227"/>
      </w:pPr>
      <w:r>
        <w:t>Чем различаются краткосрочная память, долгосрочная память и память пользователя?</w:t>
      </w:r>
    </w:p>
    <w:p w:rsidR="005A0FF8" w:rsidRDefault="00F129D0">
      <w:pPr>
        <w:pStyle w:val="1"/>
        <w:spacing w:after="40"/>
        <w:ind w:left="397" w:hanging="227"/>
      </w:pPr>
      <w:r>
        <w:t>Зачем базе знаний нужны владелец, версия и дата действия?</w:t>
      </w:r>
    </w:p>
    <w:p w:rsidR="005A0FF8" w:rsidRDefault="00F129D0">
      <w:pPr>
        <w:pStyle w:val="1"/>
        <w:spacing w:after="40"/>
        <w:ind w:left="397" w:hanging="227"/>
      </w:pPr>
      <w:r>
        <w:t>Что такое groun</w:t>
      </w:r>
      <w:r>
        <w:t>ding и почему citations не должны быть формальным списком ссылок?</w:t>
      </w:r>
    </w:p>
    <w:p w:rsidR="005A0FF8" w:rsidRDefault="00F129D0">
      <w:pPr>
        <w:pStyle w:val="1"/>
        <w:spacing w:after="40"/>
        <w:ind w:left="397" w:hanging="227"/>
      </w:pPr>
      <w:r>
        <w:t>Из каких этапов состоит RAG-контур?</w:t>
      </w:r>
    </w:p>
    <w:p w:rsidR="005A0FF8" w:rsidRDefault="00F129D0">
      <w:pPr>
        <w:pStyle w:val="1"/>
        <w:spacing w:after="40"/>
        <w:ind w:left="397" w:hanging="227"/>
      </w:pPr>
      <w:r>
        <w:t>Почему embeddings и векторный поиск не отменяют metadata и проверку источников?</w:t>
      </w:r>
    </w:p>
    <w:p w:rsidR="005A0FF8" w:rsidRDefault="00F129D0">
      <w:pPr>
        <w:pStyle w:val="1"/>
        <w:spacing w:after="40"/>
        <w:ind w:left="397" w:hanging="227"/>
      </w:pPr>
      <w:r>
        <w:t>Как chunking влияет на качество поиска?</w:t>
      </w:r>
    </w:p>
    <w:p w:rsidR="005A0FF8" w:rsidRDefault="00F129D0">
      <w:pPr>
        <w:pStyle w:val="1"/>
        <w:spacing w:after="40"/>
        <w:ind w:left="397" w:hanging="227"/>
      </w:pPr>
      <w:r>
        <w:t>Когда GraphRAG оправдан, а когда и</w:t>
      </w:r>
      <w:r>
        <w:t>збыточен?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11. Источники и ориентиры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>
        <w:t xml:space="preserve">Lewis, P. et al. </w:t>
      </w:r>
      <w:r w:rsidRPr="00BA7EFF">
        <w:rPr>
          <w:lang w:val="en-US"/>
        </w:rPr>
        <w:t>Retrieval-Augmented Generation for Knowledge-Intensive NLP Tasks. NeurIPS, 2020.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 xml:space="preserve">Microsoft Research. GraphRAG: Unlocking LLM discovery on narrative private data. </w:t>
      </w:r>
      <w:r>
        <w:t>Технические</w:t>
      </w:r>
      <w:r w:rsidRPr="00BA7EFF">
        <w:rPr>
          <w:lang w:val="en-US"/>
        </w:rPr>
        <w:t xml:space="preserve"> </w:t>
      </w:r>
      <w:r>
        <w:t>материалы</w:t>
      </w:r>
      <w:r w:rsidRPr="00BA7EFF">
        <w:rPr>
          <w:lang w:val="en-US"/>
        </w:rPr>
        <w:t xml:space="preserve"> </w:t>
      </w:r>
      <w:r>
        <w:t>проекта</w:t>
      </w:r>
      <w:r w:rsidRPr="00BA7EFF">
        <w:rPr>
          <w:lang w:val="en-US"/>
        </w:rPr>
        <w:t xml:space="preserve">, </w:t>
      </w:r>
      <w:r>
        <w:t>дата</w:t>
      </w:r>
      <w:r w:rsidRPr="00BA7EFF">
        <w:rPr>
          <w:lang w:val="en-US"/>
        </w:rPr>
        <w:t xml:space="preserve"> </w:t>
      </w:r>
      <w:r>
        <w:t>обращ</w:t>
      </w:r>
      <w:r>
        <w:t>ения</w:t>
      </w:r>
      <w:r w:rsidRPr="00BA7EFF">
        <w:rPr>
          <w:lang w:val="en-US"/>
        </w:rPr>
        <w:t xml:space="preserve"> </w:t>
      </w:r>
      <w:r>
        <w:t>фиксируется</w:t>
      </w:r>
      <w:r w:rsidRPr="00BA7EFF">
        <w:rPr>
          <w:lang w:val="en-US"/>
        </w:rPr>
        <w:t xml:space="preserve"> </w:t>
      </w:r>
      <w:r>
        <w:t>в</w:t>
      </w:r>
      <w:r w:rsidRPr="00BA7EFF">
        <w:rPr>
          <w:lang w:val="en-US"/>
        </w:rPr>
        <w:t xml:space="preserve"> </w:t>
      </w:r>
      <w:r>
        <w:t>работе</w:t>
      </w:r>
      <w:r w:rsidRPr="00BA7EFF">
        <w:rPr>
          <w:lang w:val="en-US"/>
        </w:rPr>
        <w:t>.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>NIST. Artificial Intelligence Risk Management Framework: Generative Artificial Intelligence Profile. NIST AI 600-1, 2024.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>Model Context Protocol. Specification. https://modelcontextprotocol.io/specification/</w:t>
      </w:r>
    </w:p>
    <w:p w:rsidR="005A0FF8" w:rsidRDefault="00F129D0">
      <w:pPr>
        <w:pStyle w:val="1"/>
        <w:spacing w:after="40"/>
        <w:ind w:left="397" w:hanging="227"/>
      </w:pPr>
      <w:r>
        <w:t>Официальная документа</w:t>
      </w:r>
      <w:r>
        <w:t>ция векторной базы и модели embeddings, выбранных для учебного задания. Дата обращения фиксируется в работе.</w:t>
      </w:r>
    </w:p>
    <w:p w:rsidR="005A0FF8" w:rsidRDefault="00F129D0">
      <w:r>
        <w:br w:type="page"/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2.4 Тема 4. AI-агенты и автоматизация</w:t>
      </w:r>
    </w:p>
    <w:p w:rsidR="005A0FF8" w:rsidRDefault="00F129D0">
      <w:pPr>
        <w:spacing w:after="120"/>
      </w:pPr>
      <w:r>
        <w:t xml:space="preserve">Цель темы - понять, когда задачу следует решать обычным workflow, когда допустим AI-ассистент, а когда </w:t>
      </w:r>
      <w:r>
        <w:t>оправдан агент с инструментами. Студент должен уметь описать границы автономии, подключить источники и сервисы безопасным способом, предусмотреть подтверждение человеком и проверить систему на ошибочных сценариях.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1. Агент - не просто чат-бот</w:t>
      </w:r>
    </w:p>
    <w:p w:rsidR="005A0FF8" w:rsidRDefault="00F129D0">
      <w:pPr>
        <w:spacing w:after="120"/>
      </w:pPr>
      <w:r>
        <w:t xml:space="preserve">AI agent - </w:t>
      </w:r>
      <w:r>
        <w:t>система на основе модели, которая получает цель, анализирует текущее состояние, выбирает следующий шаг, при необходимости вызывает инструменты и оценивает полученный результат. Чат-бот обычно отвечает текстом в одном сообщении. Агентный контур способен вып</w:t>
      </w:r>
      <w:r>
        <w:t>олнить цепочку действий: найти данные, создать черновик, обновить карточку в системе, запросить подтверждение и передать работу человеку.</w:t>
      </w:r>
    </w:p>
    <w:p w:rsidR="005A0FF8" w:rsidRDefault="00F129D0">
      <w:pPr>
        <w:spacing w:after="120"/>
      </w:pPr>
      <w:r>
        <w:t>Агент не является самостоятельным сотрудником и не получает автоматического права принимать решения. Его возможности о</w:t>
      </w:r>
      <w:r>
        <w:t>пределяются конкретным набором инструментов, прав доступа, правилами и лимитами. Чем выше риск действия, тем больше требуется контроля: для черновика письма достаточно проверки текста, а для изменения финансовых или персональных данных нужна явная процедур</w:t>
      </w:r>
      <w:r>
        <w:t>а согласования.</w:t>
      </w:r>
    </w:p>
    <w:p w:rsidR="005A0FF8" w:rsidRDefault="00F129D0">
      <w:pPr>
        <w:pStyle w:val="1"/>
        <w:spacing w:after="40"/>
        <w:ind w:left="397" w:hanging="227"/>
      </w:pPr>
      <w:r>
        <w:t>Модель: интерпретирует цель, формирует план и выбирает следующий шаг.</w:t>
      </w:r>
    </w:p>
    <w:p w:rsidR="005A0FF8" w:rsidRDefault="00F129D0">
      <w:pPr>
        <w:pStyle w:val="1"/>
        <w:spacing w:after="40"/>
        <w:ind w:left="397" w:hanging="227"/>
      </w:pPr>
      <w:r>
        <w:t>Инструменты: поиск, файлы, базы данных, API, браузер, код, календарь или CRM.</w:t>
      </w:r>
    </w:p>
    <w:p w:rsidR="005A0FF8" w:rsidRDefault="00F129D0">
      <w:pPr>
        <w:pStyle w:val="1"/>
        <w:spacing w:after="40"/>
        <w:ind w:left="397" w:hanging="227"/>
      </w:pPr>
      <w:r>
        <w:t>Контекст и память: правила, текущие данные, результаты предыдущих шагов, разрешенные предпоч</w:t>
      </w:r>
      <w:r>
        <w:t>тения.</w:t>
      </w:r>
    </w:p>
    <w:p w:rsidR="005A0FF8" w:rsidRDefault="00F129D0">
      <w:pPr>
        <w:pStyle w:val="1"/>
        <w:spacing w:after="40"/>
        <w:ind w:left="397" w:hanging="227"/>
      </w:pPr>
      <w:r>
        <w:t>Оркестратор: задает порядок действий, лимиты, повторные попытки и точки передачи.</w:t>
      </w:r>
    </w:p>
    <w:p w:rsidR="005A0FF8" w:rsidRDefault="00F129D0">
      <w:pPr>
        <w:pStyle w:val="1"/>
        <w:spacing w:after="40"/>
        <w:ind w:left="397" w:hanging="227"/>
      </w:pPr>
      <w:r>
        <w:t>Человек: подтверждает значимые действия, проверяет исключения и отвечает за итоговое решение.</w:t>
      </w:r>
    </w:p>
    <w:p w:rsidR="005A0FF8" w:rsidRDefault="00F129D0">
      <w:pPr>
        <w:spacing w:after="120"/>
      </w:pPr>
      <w:r>
        <w:rPr>
          <w:b/>
        </w:rPr>
        <w:t>Пример. Ассистент для кафедры получает запрос «собери черновик ответа сту</w:t>
      </w:r>
      <w:r>
        <w:rPr>
          <w:b/>
        </w:rPr>
        <w:t>денту». Он может найти действующее положение, сформировать письмо и приложить ссылки. Он не должен самостоятельно менять оценку, отправлять письмо от имени преподавателя или обещать исключение из правил.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 Workflow, автоматизация и агентный контур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2.1. Wo</w:t>
      </w:r>
      <w:r>
        <w:rPr>
          <w:b/>
          <w:sz w:val="26"/>
        </w:rPr>
        <w:t>rkflow automation</w:t>
      </w:r>
    </w:p>
    <w:p w:rsidR="005A0FF8" w:rsidRDefault="00F129D0">
      <w:pPr>
        <w:spacing w:after="120"/>
      </w:pPr>
      <w:r>
        <w:t>Workflow automation - автоматизация повторяемой последовательности действий. Шаги заранее известны: получить форму, проверить обязательные поля, записать данные в таблицу, отправить уведомление. Такой процесс обычно надежнее и дешевле аге</w:t>
      </w:r>
      <w:r>
        <w:t>нта, потому что его логика детерминирована и проще проверяется.</w:t>
      </w:r>
    </w:p>
    <w:p w:rsidR="005A0FF8" w:rsidRDefault="00F129D0">
      <w:pPr>
        <w:spacing w:after="120"/>
      </w:pPr>
      <w:r>
        <w:t xml:space="preserve">AI полезен внутри workflow там, где нужен анализ неструктурированного текста, классификация, извлечение полей, составление черновика или выбор из нескольких вариантов. Но сам маршрут процесса </w:t>
      </w:r>
      <w:r>
        <w:t>лучше оставлять явным, если правила хорошо известны.</w:t>
      </w:r>
    </w:p>
    <w:p w:rsidR="005A0FF8" w:rsidRDefault="00F129D0">
      <w:pPr>
        <w:spacing w:after="120"/>
      </w:pPr>
      <w:r>
        <w:t>Триггер: поступила форма обратной связи.</w:t>
      </w:r>
      <w:r>
        <w:br/>
        <w:t>1. Проверить обязательные поля.</w:t>
      </w:r>
      <w:r>
        <w:br/>
        <w:t>2. Извлечь тему и срочность из текста.</w:t>
      </w:r>
      <w:r>
        <w:br/>
        <w:t>3. Записать карточку в таблицу.</w:t>
      </w:r>
      <w:r>
        <w:br/>
        <w:t>4. Если срочность «высокая» - создать уведомление оператору</w:t>
      </w:r>
      <w:r>
        <w:t>.</w:t>
      </w:r>
      <w:r>
        <w:br/>
        <w:t>5. Не отправлять ответ клиенту автоматически.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2.2. Agentic workflow</w:t>
      </w:r>
    </w:p>
    <w:p w:rsidR="005A0FF8" w:rsidRDefault="00F129D0">
      <w:pPr>
        <w:spacing w:after="120"/>
      </w:pPr>
      <w:r>
        <w:t>Agentic workflow - процесс, в котором модель выбирает или выполняет часть последовательных действий в пределах заданных правил. Он оправдан, если число возможных маршрутов велико, входны</w:t>
      </w:r>
      <w:r>
        <w:t>е данные неоднородны, а заранее описать каждый переход сложно. Однако свободу агента нужно ограничивать перечнем допустимых инструментов и понятными условиями остановки.</w:t>
      </w:r>
    </w:p>
    <w:p w:rsidR="005A0FF8" w:rsidRDefault="00F129D0">
      <w:pPr>
        <w:spacing w:after="120"/>
      </w:pPr>
      <w:r>
        <w:t>Выбор «агент или обычный workflow» делают не по моде. Если задачу можно надежно описат</w:t>
      </w:r>
      <w:r>
        <w:t>ь как 5-10 фиксированных шагов, обычная автоматизация обычно предпочтительнее. Агент нужен там, где полезны адаптация к контексту, поиск, планирование, обработка исключений или работа с несколькими источниками.</w:t>
      </w:r>
    </w:p>
    <w:p w:rsidR="005A0FF8" w:rsidRDefault="00F129D0">
      <w:pPr>
        <w:spacing w:after="120"/>
      </w:pPr>
      <w:r>
        <w:rPr>
          <w:b/>
        </w:rPr>
        <w:t>Сравнение. Ежедневно перенести значения из фо</w:t>
      </w:r>
      <w:r>
        <w:rPr>
          <w:b/>
        </w:rPr>
        <w:t>рмы в таблицу - workflow. Найти в нескольких документах основания для ответа, проверить противоречия и подготовить черновик - агентный сценарий с обязательной проверкой человека.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3. Agent loop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planning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>3.1. Agent loop</w:t>
      </w:r>
    </w:p>
    <w:p w:rsidR="005A0FF8" w:rsidRDefault="00F129D0">
      <w:pPr>
        <w:spacing w:after="120"/>
      </w:pPr>
      <w:r>
        <w:t>Agent loop - повторяющийся цикл: оце</w:t>
      </w:r>
      <w:r>
        <w:t>нить ситуацию, выбрать действие, вызвать инструмент, получить наблюдение и решить, продолжать ли работу. Цикл заканчивается, когда достигнут критерий готовности, исчерпан лимит шагов, возникла ошибка, требуется подтверждение или задача передана человеку.</w:t>
      </w:r>
    </w:p>
    <w:p w:rsidR="005A0FF8" w:rsidRDefault="00F129D0">
      <w:pPr>
        <w:spacing w:after="120"/>
      </w:pPr>
      <w:r>
        <w:t>1</w:t>
      </w:r>
      <w:r>
        <w:t>. Получить цель и ограничения.</w:t>
      </w:r>
    </w:p>
    <w:p w:rsidR="005A0FF8" w:rsidRDefault="00F129D0">
      <w:pPr>
        <w:spacing w:after="120"/>
      </w:pPr>
      <w:r>
        <w:t>2. Собрать релевантный контекст и проверить доступы.</w:t>
      </w:r>
    </w:p>
    <w:p w:rsidR="005A0FF8" w:rsidRDefault="00F129D0">
      <w:pPr>
        <w:spacing w:after="120"/>
      </w:pPr>
      <w:r>
        <w:t>3. Сформировать краткий план следующего действия.</w:t>
      </w:r>
    </w:p>
    <w:p w:rsidR="005A0FF8" w:rsidRDefault="00F129D0">
      <w:pPr>
        <w:spacing w:after="120"/>
      </w:pPr>
      <w:r>
        <w:t>4. Вызвать только разрешенный инструмент с проверяемыми параметрами.</w:t>
      </w:r>
    </w:p>
    <w:p w:rsidR="005A0FF8" w:rsidRDefault="00F129D0">
      <w:pPr>
        <w:spacing w:after="120"/>
      </w:pPr>
      <w:r>
        <w:t xml:space="preserve">5. Проверить результат инструмента и обновить </w:t>
      </w:r>
      <w:r>
        <w:t>состояние.</w:t>
      </w:r>
    </w:p>
    <w:p w:rsidR="005A0FF8" w:rsidRDefault="00F129D0">
      <w:pPr>
        <w:spacing w:after="120"/>
      </w:pPr>
      <w:r>
        <w:t>6. Продолжить, запросить подтверждение, передать задачу или завершить работу.</w:t>
      </w:r>
    </w:p>
    <w:p w:rsidR="005A0FF8" w:rsidRDefault="00F129D0">
      <w:pPr>
        <w:spacing w:after="120"/>
      </w:pPr>
      <w:r>
        <w:t>Без лимитов агент может зациклиться, повторять один и тот же неуспешный вызов, накопить стоимость или выполнить лишние операции. Поэтому система должна ограничивать ко</w:t>
      </w:r>
      <w:r>
        <w:t>личество шагов, время, бюджет, размер данных и число повторных попыток для каждого инструмента.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3.2. Planning</w:t>
      </w:r>
    </w:p>
    <w:p w:rsidR="005A0FF8" w:rsidRDefault="00F129D0">
      <w:pPr>
        <w:spacing w:after="120"/>
      </w:pPr>
      <w:r>
        <w:t>Planning - разбиение цели на действия. План полезен, если он помогает человеку и системе проверить, какие данные нужны и где возможна ошибка. План</w:t>
      </w:r>
      <w:r>
        <w:t xml:space="preserve"> не должен быть декоративным текстом: у каждого шага нужен ожидаемый результат, допустимый инструмент и правило перехода к следующему шагу.</w:t>
      </w:r>
    </w:p>
    <w:p w:rsidR="005A0FF8" w:rsidRDefault="00F129D0">
      <w:pPr>
        <w:spacing w:after="120"/>
      </w:pPr>
      <w:r>
        <w:t>Цель: подготовить сводку обращений за неделю.</w:t>
      </w:r>
      <w:r>
        <w:br/>
        <w:t>Шаг 1: получить записи из разрешенной таблицы.</w:t>
      </w:r>
      <w:r>
        <w:br/>
        <w:t>Шаг 2: удалить дубликат</w:t>
      </w:r>
      <w:r>
        <w:t>ы по идентификатору обращения.</w:t>
      </w:r>
      <w:r>
        <w:br/>
        <w:t>Шаг 3: сгруппировать темы и отметить неопределенные случаи.</w:t>
      </w:r>
      <w:r>
        <w:br/>
        <w:t>Шаг 4: подготовить черновик сводки с числами и ссылкой на исходную таблицу.</w:t>
      </w:r>
      <w:r>
        <w:br/>
        <w:t>Шаг 5: передать человеку для проверки до рассылки.</w:t>
      </w:r>
    </w:p>
    <w:p w:rsidR="005A0FF8" w:rsidRDefault="00F129D0">
      <w:pPr>
        <w:spacing w:after="120"/>
      </w:pPr>
      <w:r>
        <w:rPr>
          <w:b/>
        </w:rPr>
        <w:t>Правило. Планирование не заменяет исто</w:t>
      </w:r>
      <w:r>
        <w:rPr>
          <w:b/>
        </w:rPr>
        <w:t>чник данных. Если агенту не переданы разрешенные документы или доступ к актуальной базе, он не должен достраивать недостающие факты из общего знания модели.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4. </w:t>
      </w:r>
      <w:r>
        <w:rPr>
          <w:b/>
          <w:sz w:val="26"/>
        </w:rPr>
        <w:t>Инструменты</w:t>
      </w:r>
      <w:r w:rsidRPr="00BA7EFF">
        <w:rPr>
          <w:b/>
          <w:sz w:val="26"/>
          <w:lang w:val="en-US"/>
        </w:rPr>
        <w:t xml:space="preserve">, </w:t>
      </w:r>
      <w:proofErr w:type="gramStart"/>
      <w:r w:rsidRPr="00BA7EFF">
        <w:rPr>
          <w:b/>
          <w:sz w:val="26"/>
          <w:lang w:val="en-US"/>
        </w:rPr>
        <w:t>function calling</w:t>
      </w:r>
      <w:proofErr w:type="gramEnd"/>
      <w:r w:rsidRPr="00BA7EFF">
        <w:rPr>
          <w:b/>
          <w:sz w:val="26"/>
          <w:lang w:val="en-US"/>
        </w:rPr>
        <w:t xml:space="preserve">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API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4.1. Tool use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function calling</w:t>
      </w:r>
    </w:p>
    <w:p w:rsidR="005A0FF8" w:rsidRDefault="00F129D0">
      <w:pPr>
        <w:spacing w:after="120"/>
      </w:pPr>
      <w:r>
        <w:t>Tool use - использование мо</w:t>
      </w:r>
      <w:r>
        <w:t xml:space="preserve">делью внешних функций: поиск, работа с файлами, запрос к базе, выполнение кода, создание записи в сервисе. Function calling - распространенный способ подключить такие функции: разработчик заранее описывает название операции, ее параметры и допустимые типы </w:t>
      </w:r>
      <w:r>
        <w:t>данных, а модель выбирает вызов. Сам инструмент выполняется программой или сервисом, а не «внутри модели».</w:t>
      </w:r>
    </w:p>
    <w:p w:rsidR="005A0FF8" w:rsidRDefault="00F129D0">
      <w:pPr>
        <w:spacing w:after="120"/>
      </w:pPr>
      <w:r>
        <w:t>Описание функции должно быть узким и проверяемым. Вместо универсальной операции «делай что угодно с базой» лучше предложить отдельные безопасные функ</w:t>
      </w:r>
      <w:r>
        <w:t>ции: получить запись по идентификатору, создать черновик, найти доступные слоты. Для изменения данных должны быть отдельные права и подтверждение.</w:t>
      </w:r>
    </w:p>
    <w:p w:rsidR="005A0FF8" w:rsidRDefault="00F129D0">
      <w:pPr>
        <w:spacing w:after="120"/>
      </w:pPr>
      <w:r>
        <w:t>Функция: create_draft_email</w:t>
      </w:r>
      <w:r>
        <w:br/>
        <w:t>Разрешение: только черновик, отправка запрещена.</w:t>
      </w:r>
      <w:r>
        <w:br/>
        <w:t>Параметры: recipient_id, subject</w:t>
      </w:r>
      <w:r>
        <w:t>, body, source_links.</w:t>
      </w:r>
      <w:r>
        <w:br/>
        <w:t>Проверка: recipient_id должен принадлежать разрешенной группе; source_links обязательны.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4.2. API integration</w:t>
      </w:r>
    </w:p>
    <w:p w:rsidR="005A0FF8" w:rsidRDefault="00F129D0">
      <w:pPr>
        <w:spacing w:after="120"/>
      </w:pPr>
      <w:r>
        <w:t>API integration - подключение AI-системы к внешнему сервису через его программный интерфейс. API позволяет получать и переда</w:t>
      </w:r>
      <w:r>
        <w:t>вать данные в структурированном виде: создавать задачу, читать запись, получать список событий, публиковать черновик. Интеграция должна работать от отдельной учетной записи с минимальными правами, а ключи доступа нельзя помещать в промпт, документ или журн</w:t>
      </w:r>
      <w:r>
        <w:t>ал обучения.</w:t>
      </w:r>
    </w:p>
    <w:p w:rsidR="005A0FF8" w:rsidRDefault="00F129D0">
      <w:pPr>
        <w:pStyle w:val="1"/>
        <w:spacing w:after="40"/>
        <w:ind w:left="397" w:hanging="227"/>
      </w:pPr>
      <w:r>
        <w:t>Проверять, какие именно данные агент читает и записывает.</w:t>
      </w:r>
    </w:p>
    <w:p w:rsidR="005A0FF8" w:rsidRDefault="00F129D0">
      <w:pPr>
        <w:pStyle w:val="1"/>
        <w:spacing w:after="40"/>
        <w:ind w:left="397" w:hanging="227"/>
      </w:pPr>
      <w:r>
        <w:t>Использовать минимальные права: только нужные методы и нужную область данных.</w:t>
      </w:r>
    </w:p>
    <w:p w:rsidR="005A0FF8" w:rsidRDefault="00F129D0">
      <w:pPr>
        <w:pStyle w:val="1"/>
        <w:spacing w:after="40"/>
        <w:ind w:left="397" w:hanging="227"/>
      </w:pPr>
      <w:r>
        <w:t>Хранить секреты в защищенном хранилище, а не в сообщениях и исходном коде.</w:t>
      </w:r>
    </w:p>
    <w:p w:rsidR="005A0FF8" w:rsidRDefault="00F129D0">
      <w:pPr>
        <w:pStyle w:val="1"/>
        <w:spacing w:after="40"/>
        <w:ind w:left="397" w:hanging="227"/>
      </w:pPr>
      <w:r>
        <w:t>Показывать пользователю значимое</w:t>
      </w:r>
      <w:r>
        <w:t xml:space="preserve"> действие до выполнения, если оно необратимо.</w:t>
      </w:r>
    </w:p>
    <w:p w:rsidR="005A0FF8" w:rsidRDefault="00F129D0">
      <w:pPr>
        <w:pStyle w:val="1"/>
        <w:spacing w:after="40"/>
        <w:ind w:left="397" w:hanging="227"/>
      </w:pPr>
      <w:r>
        <w:t>Логировать вызов, параметры без секретов, результат и идентификатор операции.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4.3. Browser agent, coding </w:t>
      </w:r>
      <w:proofErr w:type="gramStart"/>
      <w:r w:rsidRPr="00BA7EFF">
        <w:rPr>
          <w:b/>
          <w:sz w:val="26"/>
          <w:lang w:val="en-US"/>
        </w:rPr>
        <w:t xml:space="preserve">agent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research agent</w:t>
      </w:r>
      <w:proofErr w:type="gramEnd"/>
    </w:p>
    <w:p w:rsidR="005A0FF8" w:rsidRDefault="00F129D0">
      <w:pPr>
        <w:spacing w:after="120"/>
      </w:pPr>
      <w:r>
        <w:t xml:space="preserve">Browser agent работает с веб-интерфейсами: ищет информацию, читает страницы, </w:t>
      </w:r>
      <w:r>
        <w:t>заполняет формы в пределах разрешений. Он особенно уязвим к внешним инструкциям на страницах и к ошибкам выбора элемента интерфейса. Действия в браузере с покупками, публикацией или учетными записями требуют явного контроля.</w:t>
      </w:r>
    </w:p>
    <w:p w:rsidR="005A0FF8" w:rsidRDefault="00F129D0">
      <w:pPr>
        <w:spacing w:after="120"/>
      </w:pPr>
      <w:r>
        <w:t>Coding agent анализирует проект</w:t>
      </w:r>
      <w:r>
        <w:t>, предлагает изменения кода, запускает тесты и подготавливает результат. Он не заменяет code review: изменения нужно проверять, тестировать и ограничивать область доступа к репозиторию и инфраструктуре.</w:t>
      </w:r>
    </w:p>
    <w:p w:rsidR="005A0FF8" w:rsidRDefault="00F129D0">
      <w:pPr>
        <w:spacing w:after="120"/>
      </w:pPr>
      <w:r>
        <w:t>Research agent выполняет многошаговый поиск, сравнива</w:t>
      </w:r>
      <w:r>
        <w:t>ет источники и готовит синтез. Для него обязательны проверяемые ссылки, разграничение фактов и выводов, а также фиксация даты обращения к источникам. Агент не должен выдавать непроверенную подборку за экспертное заключение.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 Триггеры, расписание и событи</w:t>
      </w:r>
      <w:r>
        <w:rPr>
          <w:b/>
          <w:sz w:val="26"/>
        </w:rPr>
        <w:t>йные процессы</w:t>
      </w:r>
    </w:p>
    <w:p w:rsidR="005A0FF8" w:rsidRDefault="00F129D0">
      <w:pPr>
        <w:spacing w:after="120"/>
      </w:pPr>
      <w:r>
        <w:t>Trigger - событие, запускающее автоматизированный процесс: поступила заявка, обновилась таблица, пользователь нажал кнопку, пришло письмо. Scheduler - механизм запуска по расписанию: каждый понедельник, раз в час, в определенную дату. Событие</w:t>
      </w:r>
      <w:r>
        <w:t xml:space="preserve"> и расписание сами по себе не делают процесс безопасным: необходимо определить, кто отвечает за сбои, повторы, дубликаты и просроченные данные.</w:t>
      </w:r>
    </w:p>
    <w:p w:rsidR="005A0FF8" w:rsidRDefault="00F129D0">
      <w:pPr>
        <w:pStyle w:val="1"/>
        <w:spacing w:after="40"/>
        <w:ind w:left="397" w:hanging="227"/>
      </w:pPr>
      <w:r>
        <w:t>Сделать операции идемпотентными: повторный запуск не должен создавать дубликаты.</w:t>
      </w:r>
    </w:p>
    <w:p w:rsidR="005A0FF8" w:rsidRDefault="00F129D0">
      <w:pPr>
        <w:pStyle w:val="1"/>
        <w:spacing w:after="40"/>
        <w:ind w:left="397" w:hanging="227"/>
      </w:pPr>
      <w:r>
        <w:t xml:space="preserve">Указывать часовой пояс и </w:t>
      </w:r>
      <w:r>
        <w:t>правило обработки пропущенного запуска.</w:t>
      </w:r>
    </w:p>
    <w:p w:rsidR="005A0FF8" w:rsidRDefault="00F129D0">
      <w:pPr>
        <w:pStyle w:val="1"/>
        <w:spacing w:after="40"/>
        <w:ind w:left="397" w:hanging="227"/>
      </w:pPr>
      <w:r>
        <w:t>Ограничивать объем записей за один запуск.</w:t>
      </w:r>
    </w:p>
    <w:p w:rsidR="005A0FF8" w:rsidRDefault="00F129D0">
      <w:pPr>
        <w:pStyle w:val="1"/>
        <w:spacing w:after="40"/>
        <w:ind w:left="397" w:hanging="227"/>
      </w:pPr>
      <w:r>
        <w:t>Отделять подготовку результата от его публикации или отправки.</w:t>
      </w:r>
    </w:p>
    <w:p w:rsidR="005A0FF8" w:rsidRDefault="00F129D0">
      <w:pPr>
        <w:pStyle w:val="1"/>
        <w:spacing w:after="40"/>
        <w:ind w:left="397" w:hanging="227"/>
      </w:pPr>
      <w:r>
        <w:t>Создавать уведомление о сбое и маршрут для ручной обработки.</w:t>
      </w:r>
    </w:p>
    <w:p w:rsidR="005A0FF8" w:rsidRDefault="00F129D0">
      <w:pPr>
        <w:spacing w:after="120"/>
      </w:pPr>
      <w:r>
        <w:rPr>
          <w:b/>
        </w:rPr>
        <w:t xml:space="preserve">Пример. Планировщик каждое утро готовит черновик </w:t>
      </w:r>
      <w:r>
        <w:rPr>
          <w:b/>
        </w:rPr>
        <w:t>отчета по заявкам. Он может собрать данные и рассчитать показатели, но отправка отчета руководителю выполняется только после проверки ответственного сотрудника.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6. Human-in-the-loop, </w:t>
      </w:r>
      <w:proofErr w:type="gramStart"/>
      <w:r w:rsidRPr="00BA7EFF">
        <w:rPr>
          <w:b/>
          <w:sz w:val="26"/>
          <w:lang w:val="en-US"/>
        </w:rPr>
        <w:t xml:space="preserve">approval flow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handoff</w:t>
      </w:r>
      <w:proofErr w:type="gramEnd"/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6.1. Human-in-the-loop</w:t>
      </w:r>
    </w:p>
    <w:p w:rsidR="005A0FF8" w:rsidRDefault="00F129D0">
      <w:pPr>
        <w:spacing w:after="120"/>
      </w:pPr>
      <w:r>
        <w:t>Human-in-the-loop - обязат</w:t>
      </w:r>
      <w:r>
        <w:t>ельное участие человека в проверке, выборе или подтверждении действия. Это не формальная кнопка «ОК» в конце. Человек должен увидеть, что именно система собирается сделать, на каких данных основан вывод, какие ограничения остались и что изменится после под</w:t>
      </w:r>
      <w:r>
        <w:t>тверждения.</w:t>
      </w:r>
    </w:p>
    <w:p w:rsidR="005A0FF8" w:rsidRDefault="00F129D0">
      <w:pPr>
        <w:spacing w:after="120"/>
      </w:pPr>
      <w:r>
        <w:t>Особенно важна человеческая проверка для действий с правовыми, финансовыми, медицинскими, кадровыми, образовательными последствиями, публикацией от имени организации, передачей персональных данных и необратимым изменением записей.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6.2. Approval</w:t>
      </w:r>
      <w:r>
        <w:rPr>
          <w:b/>
          <w:sz w:val="26"/>
        </w:rPr>
        <w:t xml:space="preserve"> flow и handoff</w:t>
      </w:r>
    </w:p>
    <w:p w:rsidR="005A0FF8" w:rsidRDefault="00F129D0">
      <w:pPr>
        <w:spacing w:after="120"/>
      </w:pPr>
      <w:r>
        <w:t xml:space="preserve">Approval flow - порядок согласования до выполнения действия. Он определяет, какой шаг требует подтверждения, кто может подтвердить, как фиксируется решение и что происходит при отсутствии ответа. Handoff - передача задачи человеку, другому </w:t>
      </w:r>
      <w:r>
        <w:t>агенту или специализированному модулю. Передача должна включать контекст: цель, выполненные шаги, источники, ошибки, нерешенные вопросы и рекомендованное действие.</w:t>
      </w:r>
    </w:p>
    <w:p w:rsidR="005A0FF8" w:rsidRDefault="00F129D0">
      <w:pPr>
        <w:spacing w:after="120"/>
      </w:pPr>
      <w:r>
        <w:t>Передача оператору:</w:t>
      </w:r>
      <w:r>
        <w:br/>
        <w:t>Причина: в источниках обнаружено противоречие по сроку.</w:t>
      </w:r>
      <w:r>
        <w:br/>
        <w:t>Использованные д</w:t>
      </w:r>
      <w:r>
        <w:t>окументы: Положение v3.2, страница приема от 20.08.2026.</w:t>
      </w:r>
      <w:r>
        <w:br/>
        <w:t>Найденные значения: 14 октября и 20 октября.</w:t>
      </w:r>
      <w:r>
        <w:br/>
        <w:t>Действие агента: ответ не отправлен.</w:t>
      </w:r>
      <w:r>
        <w:br/>
        <w:t>Требуется: подтвердить действующий срок и обновить базу знаний.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7. Multi-agent </w:t>
      </w:r>
      <w:proofErr w:type="gramStart"/>
      <w:r w:rsidRPr="00BA7EFF">
        <w:rPr>
          <w:b/>
          <w:sz w:val="26"/>
          <w:lang w:val="en-US"/>
        </w:rPr>
        <w:t xml:space="preserve">system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agent orchestration</w:t>
      </w:r>
      <w:proofErr w:type="gramEnd"/>
    </w:p>
    <w:p w:rsidR="005A0FF8" w:rsidRDefault="00F129D0">
      <w:pPr>
        <w:spacing w:after="120"/>
      </w:pPr>
      <w:r>
        <w:t>Multi-age</w:t>
      </w:r>
      <w:r>
        <w:t>nt system - система из нескольких агентов с разными ролями: исследователь ищет источники, аналитик сравнивает данные, редактор готовит текст, контролер проверяет формат. Agent orchestration координирует эти роли, память, инструменты и порядок шагов. Раздел</w:t>
      </w:r>
      <w:r>
        <w:t>ение ролей оправдано, только если оно уменьшает сложность или повышает контроль.</w:t>
      </w:r>
    </w:p>
    <w:p w:rsidR="005A0FF8" w:rsidRDefault="00F129D0">
      <w:pPr>
        <w:spacing w:after="120"/>
      </w:pPr>
      <w:r>
        <w:t>Многоагентная схема не является признаком зрелости проекта сама по себе. Каждый дополнительный агент увеличивает число передач, стоимость, задержку, риск потери контекста и сл</w:t>
      </w:r>
      <w:r>
        <w:t>ожность отладки. Начинать следует с одного агента или обычного workflow, а новые роли добавлять только после выявленной необходимости.</w:t>
      </w:r>
    </w:p>
    <w:p w:rsidR="005A0FF8" w:rsidRDefault="00F129D0">
      <w:pPr>
        <w:pStyle w:val="1"/>
        <w:spacing w:after="40"/>
        <w:ind w:left="397" w:hanging="227"/>
      </w:pPr>
      <w:r>
        <w:t>У каждой роли должен быть один понятный результат и границы полномочий.</w:t>
      </w:r>
    </w:p>
    <w:p w:rsidR="005A0FF8" w:rsidRDefault="00F129D0">
      <w:pPr>
        <w:pStyle w:val="1"/>
        <w:spacing w:after="40"/>
        <w:ind w:left="397" w:hanging="227"/>
      </w:pPr>
      <w:r>
        <w:t>Передача между агентами должна быть структурирова</w:t>
      </w:r>
      <w:r>
        <w:t>нной, а не произвольным длинным текстом.</w:t>
      </w:r>
    </w:p>
    <w:p w:rsidR="005A0FF8" w:rsidRDefault="00F129D0">
      <w:pPr>
        <w:pStyle w:val="1"/>
        <w:spacing w:after="40"/>
        <w:ind w:left="397" w:hanging="227"/>
      </w:pPr>
      <w:r>
        <w:t>Общие источники и память требуют правил версии и доступа.</w:t>
      </w:r>
    </w:p>
    <w:p w:rsidR="005A0FF8" w:rsidRDefault="00F129D0">
      <w:pPr>
        <w:pStyle w:val="1"/>
        <w:spacing w:after="40"/>
        <w:ind w:left="397" w:hanging="227"/>
      </w:pPr>
      <w:r>
        <w:t>Оркестратор должен уметь остановить всю цепочку при критической ошибке.</w:t>
      </w:r>
    </w:p>
    <w:p w:rsidR="005A0FF8" w:rsidRDefault="00F129D0">
      <w:pPr>
        <w:pStyle w:val="1"/>
        <w:spacing w:after="40"/>
        <w:ind w:left="397" w:hanging="227"/>
      </w:pPr>
      <w:r>
        <w:t>Финальное действие с внешним эффектом должно иметь одного ответственного владельца.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>8</w:t>
      </w:r>
      <w:r w:rsidRPr="00BA7EFF">
        <w:rPr>
          <w:b/>
          <w:sz w:val="26"/>
          <w:lang w:val="en-US"/>
        </w:rPr>
        <w:t xml:space="preserve">. MCP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agent skills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>8.1. Model Context Protocol</w:t>
      </w:r>
    </w:p>
    <w:p w:rsidR="005A0FF8" w:rsidRDefault="00F129D0">
      <w:pPr>
        <w:spacing w:after="120"/>
      </w:pPr>
      <w:r>
        <w:t>MCP, Model Context Protocol - открытый протокол подключения AI-приложений к данным и инструментам. Он задает стандартизированный способ, которым клиент может обнаруживать и вызывать возможности сервера: ресу</w:t>
      </w:r>
      <w:r>
        <w:t>рсы, инструменты и подсказки. В учебном проекте MCP полезно рассматривать как способ не писать уникальное подключение к каждому источнику с нуля.</w:t>
      </w:r>
    </w:p>
    <w:p w:rsidR="005A0FF8" w:rsidRDefault="00F129D0">
      <w:pPr>
        <w:spacing w:after="120"/>
      </w:pPr>
      <w:r>
        <w:t>Подключение MCP-сервера не означает, что ему можно автоматически доверять. Перед использованием проверяют влад</w:t>
      </w:r>
      <w:r>
        <w:t>ельца сервера, состав инструментов, запрашиваемые разрешения, доступ к данным и возможность отзыва. Особенно опасны серверы, которые получают широкие права на файлы, браузер, почту или секреты.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8.2. Agent skills</w:t>
      </w:r>
    </w:p>
    <w:p w:rsidR="005A0FF8" w:rsidRDefault="00F129D0">
      <w:pPr>
        <w:spacing w:after="120"/>
      </w:pPr>
      <w:r>
        <w:t xml:space="preserve">Agent skills - повторно используемые пакеты </w:t>
      </w:r>
      <w:r>
        <w:t>инструкций, контекста, процедур и иногда инструментов для отдельной задачи. Например, навык «подготовить сводку обратной связи» может включать схему входной таблицы, правила анонимизации, формат отчета, тестовые случаи и инструкцию о передаче сложных обращ</w:t>
      </w:r>
      <w:r>
        <w:t>ений оператору.</w:t>
      </w:r>
    </w:p>
    <w:p w:rsidR="005A0FF8" w:rsidRDefault="00F129D0">
      <w:pPr>
        <w:spacing w:after="120"/>
      </w:pPr>
      <w:r>
        <w:t>Хороший skill описывает цель, допустимые входы, ожидаемый выход, права доступа, ограничение автономии, тесты и владельца. Он не должен быть скрытым набором неясных команд, который невозможно проверить или обновить.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 xml:space="preserve">9. Безопасное </w:t>
      </w:r>
      <w:r>
        <w:rPr>
          <w:b/>
          <w:sz w:val="26"/>
        </w:rPr>
        <w:t>проектирование агентной системы</w:t>
      </w:r>
    </w:p>
    <w:p w:rsidR="005A0FF8" w:rsidRDefault="00F129D0">
      <w:pPr>
        <w:pStyle w:val="1"/>
        <w:spacing w:after="40"/>
        <w:ind w:left="397" w:hanging="227"/>
      </w:pPr>
      <w:r>
        <w:t>Начинать с минимально возможной автономии и минимального набора инструментов.</w:t>
      </w:r>
    </w:p>
    <w:p w:rsidR="005A0FF8" w:rsidRDefault="00F129D0">
      <w:pPr>
        <w:pStyle w:val="1"/>
        <w:spacing w:after="40"/>
        <w:ind w:left="397" w:hanging="227"/>
      </w:pPr>
      <w:r>
        <w:t>Разделять чтение, подготовку черновика и изменение внешних данных.</w:t>
      </w:r>
    </w:p>
    <w:p w:rsidR="005A0FF8" w:rsidRDefault="00F129D0">
      <w:pPr>
        <w:pStyle w:val="1"/>
        <w:spacing w:after="40"/>
        <w:ind w:left="397" w:hanging="227"/>
      </w:pPr>
      <w:r>
        <w:t>Требовать подтверждение перед отправкой, публикацией, платежом, удалением или и</w:t>
      </w:r>
      <w:r>
        <w:t>зменением значимой записи.</w:t>
      </w:r>
    </w:p>
    <w:p w:rsidR="005A0FF8" w:rsidRDefault="00F129D0">
      <w:pPr>
        <w:pStyle w:val="1"/>
        <w:spacing w:after="40"/>
        <w:ind w:left="397" w:hanging="227"/>
      </w:pPr>
      <w:r>
        <w:t>Ограничивать шаги, время, бюджет и число повторов.</w:t>
      </w:r>
    </w:p>
    <w:p w:rsidR="005A0FF8" w:rsidRDefault="00F129D0">
      <w:pPr>
        <w:pStyle w:val="1"/>
        <w:spacing w:after="40"/>
        <w:ind w:left="397" w:hanging="227"/>
      </w:pPr>
      <w:r>
        <w:t>Проверять prompt injection, ошибки прав доступа и вредные данные из внешних источников.</w:t>
      </w:r>
    </w:p>
    <w:p w:rsidR="005A0FF8" w:rsidRDefault="00F129D0">
      <w:pPr>
        <w:pStyle w:val="1"/>
        <w:spacing w:after="40"/>
        <w:ind w:left="397" w:hanging="227"/>
      </w:pPr>
      <w:r>
        <w:t>Вести журнал: запрос, использованные источники, вызовы инструментов, результат, подтвержде</w:t>
      </w:r>
      <w:r>
        <w:t>ние человека.</w:t>
      </w:r>
    </w:p>
    <w:p w:rsidR="005A0FF8" w:rsidRDefault="00F129D0">
      <w:pPr>
        <w:pStyle w:val="1"/>
        <w:spacing w:after="40"/>
        <w:ind w:left="397" w:hanging="227"/>
      </w:pPr>
      <w:r>
        <w:t>Создавать сценарий остановки и ручного восстановления процесса.</w:t>
      </w:r>
    </w:p>
    <w:p w:rsidR="005A0FF8" w:rsidRDefault="00F129D0">
      <w:pPr>
        <w:pStyle w:val="1"/>
        <w:spacing w:after="40"/>
        <w:ind w:left="397" w:hanging="227"/>
      </w:pPr>
      <w:r>
        <w:t>Тестировать на нормальных, неполных, противоречивых и злонамеренных входах.</w:t>
      </w:r>
    </w:p>
    <w:p w:rsidR="005A0FF8" w:rsidRDefault="00F129D0">
      <w:pPr>
        <w:spacing w:after="120"/>
      </w:pPr>
      <w:r>
        <w:rPr>
          <w:b/>
        </w:rPr>
        <w:t>Практический критерий. Если команда не может объяснить, какие действия агент способен выполнить без че</w:t>
      </w:r>
      <w:r>
        <w:rPr>
          <w:b/>
        </w:rPr>
        <w:t>ловека, какие данные он видит и как отменить ошибочную операцию, агент еще не готов к рабочему запуску.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10. Практическая работа</w:t>
      </w:r>
    </w:p>
    <w:p w:rsidR="005A0FF8" w:rsidRDefault="00F129D0">
      <w:pPr>
        <w:spacing w:after="120"/>
      </w:pPr>
      <w:r>
        <w:t xml:space="preserve">Задание 1. Выберите повторяющийся процесс и сравните три варианта: ручное выполнение, обычный workflow и агентный контур. Для </w:t>
      </w:r>
      <w:r>
        <w:t>каждого оцените входные данные, исключения, риски, стоимость ошибки и необходимость человека.</w:t>
      </w:r>
    </w:p>
    <w:p w:rsidR="005A0FF8" w:rsidRDefault="00F129D0">
      <w:pPr>
        <w:spacing w:after="120"/>
      </w:pPr>
      <w:r>
        <w:t>Задание 2. Спроектируйте agent loop для задачи «подготовить черновик ответа по документам». Укажите состояние на каждом шаге, разрешенные инструменты, лимит шагов</w:t>
      </w:r>
      <w:r>
        <w:t>, условие остановки, правила цитирования и handoff.</w:t>
      </w:r>
    </w:p>
    <w:p w:rsidR="005A0FF8" w:rsidRDefault="00F129D0">
      <w:pPr>
        <w:spacing w:after="120"/>
      </w:pPr>
      <w:r>
        <w:t xml:space="preserve">Задание 3. Опишите одну function calling-интеграцию: название функции, параметры, права, проверку входа, возможную ошибку и требуемое подтверждение. Запрещается использовать реальные ключи и персональные </w:t>
      </w:r>
      <w:r>
        <w:t>данные.</w:t>
      </w:r>
    </w:p>
    <w:p w:rsidR="005A0FF8" w:rsidRDefault="00F129D0">
      <w:pPr>
        <w:spacing w:after="120"/>
      </w:pPr>
      <w:r>
        <w:t>Задание 4. Создайте approval flow для действия с внешним эффектом: публикация новости, отправка письма или изменение записи. Покажите, что видит согласующий и как фиксируется его решение.</w:t>
      </w:r>
    </w:p>
    <w:p w:rsidR="005A0FF8" w:rsidRDefault="00F129D0">
      <w:pPr>
        <w:spacing w:after="120"/>
      </w:pPr>
      <w:r>
        <w:t>Задание 5. Подготовьте 10 тестов для агента, включая два неп</w:t>
      </w:r>
      <w:r>
        <w:t>олных входа, два противоречивых, один с вредной инструкцией во внешнем документе и один, где агент обязан передать задачу человеку.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11. Вопросы для самопроверки</w:t>
      </w:r>
    </w:p>
    <w:p w:rsidR="005A0FF8" w:rsidRDefault="00F129D0">
      <w:pPr>
        <w:pStyle w:val="1"/>
        <w:spacing w:after="40"/>
        <w:ind w:left="397" w:hanging="227"/>
      </w:pPr>
      <w:r>
        <w:t>Чем AI-агент отличается от чат-бота и обычного workflow?</w:t>
      </w:r>
    </w:p>
    <w:p w:rsidR="005A0FF8" w:rsidRDefault="00F129D0">
      <w:pPr>
        <w:pStyle w:val="1"/>
        <w:spacing w:after="40"/>
        <w:ind w:left="397" w:hanging="227"/>
      </w:pPr>
      <w:r>
        <w:t>Когда агентная схема оправдана, а когд</w:t>
      </w:r>
      <w:r>
        <w:t>а лучше использовать детерминированную автоматизацию?</w:t>
      </w:r>
    </w:p>
    <w:p w:rsidR="005A0FF8" w:rsidRDefault="00F129D0">
      <w:pPr>
        <w:pStyle w:val="1"/>
        <w:spacing w:after="40"/>
        <w:ind w:left="397" w:hanging="227"/>
      </w:pPr>
      <w:r>
        <w:t>Из каких шагов состоит agent loop и зачем нужны лимиты?</w:t>
      </w:r>
    </w:p>
    <w:p w:rsidR="005A0FF8" w:rsidRDefault="00F129D0">
      <w:pPr>
        <w:pStyle w:val="1"/>
        <w:spacing w:after="40"/>
        <w:ind w:left="397" w:hanging="227"/>
      </w:pPr>
      <w:r>
        <w:t>Какую роль выполняет planning и чего он не может заменить?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>
        <w:t>Чем</w:t>
      </w:r>
      <w:r w:rsidRPr="00BA7EFF">
        <w:rPr>
          <w:lang w:val="en-US"/>
        </w:rPr>
        <w:t xml:space="preserve"> tool use </w:t>
      </w:r>
      <w:r>
        <w:t>отличается</w:t>
      </w:r>
      <w:r w:rsidRPr="00BA7EFF">
        <w:rPr>
          <w:lang w:val="en-US"/>
        </w:rPr>
        <w:t xml:space="preserve"> </w:t>
      </w:r>
      <w:r>
        <w:t>от</w:t>
      </w:r>
      <w:r w:rsidRPr="00BA7EFF">
        <w:rPr>
          <w:lang w:val="en-US"/>
        </w:rPr>
        <w:t xml:space="preserve"> function calling?</w:t>
      </w:r>
    </w:p>
    <w:p w:rsidR="005A0FF8" w:rsidRDefault="00F129D0">
      <w:pPr>
        <w:pStyle w:val="1"/>
        <w:spacing w:after="40"/>
        <w:ind w:left="397" w:hanging="227"/>
      </w:pPr>
      <w:r>
        <w:t>Какие правила обязательны при API integrat</w:t>
      </w:r>
      <w:r>
        <w:t>ion?</w:t>
      </w:r>
    </w:p>
    <w:p w:rsidR="005A0FF8" w:rsidRDefault="00F129D0">
      <w:pPr>
        <w:pStyle w:val="1"/>
        <w:spacing w:after="40"/>
        <w:ind w:left="397" w:hanging="227"/>
      </w:pPr>
      <w:r>
        <w:t>Чем отличаются trigger и scheduler?</w:t>
      </w:r>
    </w:p>
    <w:p w:rsidR="005A0FF8" w:rsidRDefault="00F129D0">
      <w:pPr>
        <w:pStyle w:val="1"/>
        <w:spacing w:after="40"/>
        <w:ind w:left="397" w:hanging="227"/>
      </w:pPr>
      <w:r>
        <w:t>Что должен видеть человек в approval flow?</w:t>
      </w:r>
    </w:p>
    <w:p w:rsidR="005A0FF8" w:rsidRDefault="00F129D0">
      <w:pPr>
        <w:pStyle w:val="1"/>
        <w:spacing w:after="40"/>
        <w:ind w:left="397" w:hanging="227"/>
      </w:pPr>
      <w:r>
        <w:t>Почему multi-agent system не следует строить по умолчанию?</w:t>
      </w:r>
    </w:p>
    <w:p w:rsidR="005A0FF8" w:rsidRDefault="00F129D0">
      <w:pPr>
        <w:pStyle w:val="1"/>
        <w:spacing w:after="40"/>
        <w:ind w:left="397" w:hanging="227"/>
      </w:pPr>
      <w:r>
        <w:t>Что проверяют перед подключением MCP-сервера?</w:t>
      </w:r>
    </w:p>
    <w:p w:rsidR="005A0FF8" w:rsidRDefault="00F129D0">
      <w:pPr>
        <w:pStyle w:val="1"/>
        <w:spacing w:after="40"/>
        <w:ind w:left="397" w:hanging="227"/>
      </w:pPr>
      <w:r>
        <w:t>Какие сведения должен содержать agent skill?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12. </w:t>
      </w:r>
      <w:r>
        <w:rPr>
          <w:b/>
          <w:sz w:val="26"/>
        </w:rPr>
        <w:t>Источники</w:t>
      </w:r>
      <w:r w:rsidRPr="00BA7EFF">
        <w:rPr>
          <w:b/>
          <w:sz w:val="26"/>
          <w:lang w:val="en-US"/>
        </w:rPr>
        <w:t xml:space="preserve">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</w:t>
      </w:r>
      <w:r>
        <w:rPr>
          <w:b/>
          <w:sz w:val="26"/>
        </w:rPr>
        <w:t>ориентиры</w:t>
      </w:r>
    </w:p>
    <w:p w:rsidR="005A0FF8" w:rsidRDefault="00F129D0">
      <w:pPr>
        <w:pStyle w:val="1"/>
        <w:spacing w:after="40"/>
        <w:ind w:left="397" w:hanging="227"/>
      </w:pPr>
      <w:r w:rsidRPr="00BA7EFF">
        <w:rPr>
          <w:lang w:val="en-US"/>
        </w:rPr>
        <w:t xml:space="preserve">Anthropic. Building Effective Agents. </w:t>
      </w:r>
      <w:r>
        <w:t>Официальный практический материал, 2024.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>
        <w:t xml:space="preserve">Model Context Protocol. </w:t>
      </w:r>
      <w:r w:rsidRPr="00BA7EFF">
        <w:rPr>
          <w:lang w:val="en-US"/>
        </w:rPr>
        <w:t>Specification. https://modelcontextprotocol.io/specification/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>NIST. Artificial Intelligence Risk Management Framework: Generative Artificial In</w:t>
      </w:r>
      <w:r w:rsidRPr="00BA7EFF">
        <w:rPr>
          <w:lang w:val="en-US"/>
        </w:rPr>
        <w:t>telligence Profile. NIST AI 600-1, 2024.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 xml:space="preserve">OWASP. Top 10 for Large Language Model Applications. </w:t>
      </w:r>
      <w:r>
        <w:t>Актуальная</w:t>
      </w:r>
      <w:r w:rsidRPr="00BA7EFF">
        <w:rPr>
          <w:lang w:val="en-US"/>
        </w:rPr>
        <w:t xml:space="preserve"> </w:t>
      </w:r>
      <w:r>
        <w:t>версия</w:t>
      </w:r>
      <w:r w:rsidRPr="00BA7EFF">
        <w:rPr>
          <w:lang w:val="en-US"/>
        </w:rPr>
        <w:t xml:space="preserve">, </w:t>
      </w:r>
      <w:r>
        <w:t>дата</w:t>
      </w:r>
      <w:r w:rsidRPr="00BA7EFF">
        <w:rPr>
          <w:lang w:val="en-US"/>
        </w:rPr>
        <w:t xml:space="preserve"> </w:t>
      </w:r>
      <w:r>
        <w:t>обращения</w:t>
      </w:r>
      <w:r w:rsidRPr="00BA7EFF">
        <w:rPr>
          <w:lang w:val="en-US"/>
        </w:rPr>
        <w:t xml:space="preserve"> </w:t>
      </w:r>
      <w:r>
        <w:t>фиксируется</w:t>
      </w:r>
      <w:r w:rsidRPr="00BA7EFF">
        <w:rPr>
          <w:lang w:val="en-US"/>
        </w:rPr>
        <w:t xml:space="preserve"> </w:t>
      </w:r>
      <w:r>
        <w:t>в</w:t>
      </w:r>
      <w:r w:rsidRPr="00BA7EFF">
        <w:rPr>
          <w:lang w:val="en-US"/>
        </w:rPr>
        <w:t xml:space="preserve"> </w:t>
      </w:r>
      <w:r>
        <w:t>работе</w:t>
      </w:r>
      <w:r w:rsidRPr="00BA7EFF">
        <w:rPr>
          <w:lang w:val="en-US"/>
        </w:rPr>
        <w:t>.</w:t>
      </w:r>
    </w:p>
    <w:p w:rsidR="005A0FF8" w:rsidRDefault="00F129D0">
      <w:pPr>
        <w:pStyle w:val="1"/>
        <w:spacing w:after="40"/>
        <w:ind w:left="397" w:hanging="227"/>
      </w:pPr>
      <w:r>
        <w:t>Официальная документация платформы автоматизации и API, используемых в практической работе. Дата обращения</w:t>
      </w:r>
      <w:r>
        <w:t xml:space="preserve"> фиксируется в работе.</w:t>
      </w:r>
    </w:p>
    <w:p w:rsidR="005A0FF8" w:rsidRDefault="00F129D0">
      <w:r>
        <w:br w:type="page"/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2.5 Тема 5. Модели, медиа и vibe coding</w:t>
      </w:r>
    </w:p>
    <w:p w:rsidR="005A0FF8" w:rsidRDefault="00F129D0">
      <w:pPr>
        <w:spacing w:after="120"/>
      </w:pPr>
      <w:r>
        <w:t>Цель темы - научиться выбирать тип AI-модели под рабочую задачу, строить управляемый креативный процесс и создавать небольшие цифровые решения с помощью AI-инструментов. Студент должен понима</w:t>
      </w:r>
      <w:r>
        <w:t>ть, что генерация контента и быстрый прототип не отменяют авторские права, тестирование, доступность, безопасность данных и проверку результата человеком.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1. Модели и AI-инструменты: как выбирать подход</w:t>
      </w:r>
    </w:p>
    <w:p w:rsidR="005A0FF8" w:rsidRDefault="00F129D0">
      <w:pPr>
        <w:spacing w:after="120"/>
      </w:pPr>
      <w:r>
        <w:t>Модель - вычислительная система, которая принимает оп</w:t>
      </w:r>
      <w:r>
        <w:t>ределенный тип входных данных и выдает результат. Инструмент или сервис строится вокруг одной или нескольких моделей и добавляет интерфейс, хранение файлов, редактирование, шаблоны, совместную работу, API или автоматизацию. В учебной практике важно выбират</w:t>
      </w:r>
      <w:r>
        <w:t>ь не «самую сильную нейросеть», а достаточный инструмент для конкретной задачи, времени, бюджета и риска.</w:t>
      </w:r>
    </w:p>
    <w:p w:rsidR="005A0FF8" w:rsidRDefault="00F129D0">
      <w:pPr>
        <w:pStyle w:val="1"/>
        <w:spacing w:after="40"/>
        <w:ind w:left="397" w:hanging="227"/>
      </w:pPr>
      <w:r>
        <w:t>Тип входа: текст, изображение, аудио, видео, таблица, код или их комбинация.</w:t>
      </w:r>
    </w:p>
    <w:p w:rsidR="005A0FF8" w:rsidRDefault="00F129D0">
      <w:pPr>
        <w:pStyle w:val="1"/>
        <w:spacing w:after="40"/>
        <w:ind w:left="397" w:hanging="227"/>
      </w:pPr>
      <w:r>
        <w:t>Тип результата: черновик, классификация, изображение, ролик, интерфейс, п</w:t>
      </w:r>
      <w:r>
        <w:t>рограмма, структурированные данные.</w:t>
      </w:r>
    </w:p>
    <w:p w:rsidR="005A0FF8" w:rsidRDefault="00F129D0">
      <w:pPr>
        <w:pStyle w:val="1"/>
        <w:spacing w:after="40"/>
        <w:ind w:left="397" w:hanging="227"/>
      </w:pPr>
      <w:r>
        <w:t>Требования к качеству: точность, стиль, скорость, управляемость, повторяемость.</w:t>
      </w:r>
    </w:p>
    <w:p w:rsidR="005A0FF8" w:rsidRDefault="00F129D0">
      <w:pPr>
        <w:pStyle w:val="1"/>
        <w:spacing w:after="40"/>
        <w:ind w:left="397" w:hanging="227"/>
      </w:pPr>
      <w:r>
        <w:t>Ограничения: данные, лицензии, стоимость, размер контекста, доступность интеграций.</w:t>
      </w:r>
    </w:p>
    <w:p w:rsidR="005A0FF8" w:rsidRDefault="00F129D0">
      <w:pPr>
        <w:pStyle w:val="1"/>
        <w:spacing w:after="40"/>
        <w:ind w:left="397" w:hanging="227"/>
      </w:pPr>
      <w:r>
        <w:t>Проверка: кто и по каким критериям примет или отклонит р</w:t>
      </w:r>
      <w:r>
        <w:t>езультат.</w:t>
      </w:r>
    </w:p>
    <w:p w:rsidR="005A0FF8" w:rsidRDefault="00F129D0">
      <w:pPr>
        <w:spacing w:after="120"/>
      </w:pPr>
      <w:r>
        <w:rPr>
          <w:b/>
        </w:rPr>
        <w:t>Принцип выбора. Для извлечения дат из положения не нужен дорогой генератор видео. Для финального ролика недостаточно текстовой модели. Задача определяет модальность, а затем выбираются конкретная модель и сервис.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 Типы моделей и преобразований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2.1. Текст, анализ и код</w:t>
      </w:r>
    </w:p>
    <w:p w:rsidR="005A0FF8" w:rsidRDefault="00F129D0">
      <w:pPr>
        <w:spacing w:after="120"/>
      </w:pPr>
      <w:r>
        <w:t xml:space="preserve">Text-to-text - генерация или преобразование текста из текста: резюме, план, перевод, классификация, извлечение полей, редактура, код. Reasoning model оптимизирована для сложных многошаговых задач, где важны планирование, расчеты и </w:t>
      </w:r>
      <w:r>
        <w:t>проверка ограничений. Coding model ориентирована на программирование: анализирует структуру проекта, предлагает изменения, запускает проверки и объясняет ошибки. Ее результат всегда требует выполнения тестов.</w:t>
      </w:r>
    </w:p>
    <w:p w:rsidR="005A0FF8" w:rsidRDefault="00F129D0">
      <w:pPr>
        <w:spacing w:after="120"/>
      </w:pPr>
      <w:r>
        <w:t>Vision model анализирует изображения, схемы, ин</w:t>
      </w:r>
      <w:r>
        <w:t>терфейсы и иногда видео: распознает объекты, читает текст, описывает композицию, ищет несоответствия. Возможность «видеть» не означает безошибочное распознавание мелкого текста, таблиц, медицинских изображений или юридически значимых документов. Критически</w:t>
      </w:r>
      <w:r>
        <w:t>е данные нужно сверять с первоисточником.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2.2. Изображения, видео, звук и речь</w:t>
      </w:r>
    </w:p>
    <w:p w:rsidR="005A0FF8" w:rsidRDefault="00F129D0">
      <w:pPr>
        <w:pStyle w:val="1"/>
        <w:spacing w:after="40"/>
        <w:ind w:left="397" w:hanging="227"/>
      </w:pPr>
      <w:r>
        <w:t>Text-to-image: создание изображения по текстовому описанию. Полезно для концепта, иллюстрации, moodboard и визуализации продукта.</w:t>
      </w:r>
    </w:p>
    <w:p w:rsidR="005A0FF8" w:rsidRDefault="00F129D0">
      <w:pPr>
        <w:pStyle w:val="1"/>
        <w:spacing w:after="40"/>
        <w:ind w:left="397" w:hanging="227"/>
      </w:pPr>
      <w:r>
        <w:t xml:space="preserve">Image-to-image: преобразование исходного </w:t>
      </w:r>
      <w:r>
        <w:t>изображения по инструкции или референсу. Полезно для вариаций, стилизации и доработки с сохранением композиции.</w:t>
      </w:r>
    </w:p>
    <w:p w:rsidR="005A0FF8" w:rsidRDefault="00F129D0">
      <w:pPr>
        <w:pStyle w:val="1"/>
        <w:spacing w:after="40"/>
        <w:ind w:left="397" w:hanging="227"/>
      </w:pPr>
      <w:r>
        <w:t>Text-to-video: создание короткого ролика по описанию. Подходит для теста идеи, превизуализации, рекламного фрагмента и анимационного эксперимент</w:t>
      </w:r>
      <w:r>
        <w:t>а.</w:t>
      </w:r>
    </w:p>
    <w:p w:rsidR="005A0FF8" w:rsidRDefault="00F129D0">
      <w:pPr>
        <w:pStyle w:val="1"/>
        <w:spacing w:after="40"/>
        <w:ind w:left="397" w:hanging="227"/>
      </w:pPr>
      <w:r>
        <w:t>Image-to-video: развитие статичного кадра в движение; применимо для анимации иллюстрации или концепта сцены.</w:t>
      </w:r>
    </w:p>
    <w:p w:rsidR="005A0FF8" w:rsidRDefault="00F129D0">
      <w:pPr>
        <w:pStyle w:val="1"/>
        <w:spacing w:after="40"/>
        <w:ind w:left="397" w:hanging="227"/>
      </w:pPr>
      <w:r>
        <w:t>Video-to-video: изменение существующего ролика по инструкции или референсу: стиль, объекты, среда, цветовое решение.</w:t>
      </w:r>
    </w:p>
    <w:p w:rsidR="005A0FF8" w:rsidRDefault="00F129D0">
      <w:pPr>
        <w:pStyle w:val="1"/>
        <w:spacing w:after="40"/>
        <w:ind w:left="397" w:hanging="227"/>
      </w:pPr>
      <w:r>
        <w:t xml:space="preserve">Text-to-audio: создание </w:t>
      </w:r>
      <w:r>
        <w:t>музыки, звуков, аудиодорожки или звуковой среды по описанию.</w:t>
      </w:r>
    </w:p>
    <w:p w:rsidR="005A0FF8" w:rsidRDefault="00F129D0">
      <w:pPr>
        <w:pStyle w:val="1"/>
        <w:spacing w:after="40"/>
        <w:ind w:left="397" w:hanging="227"/>
      </w:pPr>
      <w:r>
        <w:t>Text-to-speech: синтез речи из текста; speech-to-text: распознавание речи и перевод аудио в текст.</w:t>
      </w:r>
    </w:p>
    <w:p w:rsidR="005A0FF8" w:rsidRDefault="00F129D0">
      <w:pPr>
        <w:spacing w:after="120"/>
      </w:pPr>
      <w:r>
        <w:t>При выборе медиа-модели оценивают не только визуальную привлекательность, но и технические возмо</w:t>
      </w:r>
      <w:r>
        <w:t>жности: поддержка референсов, редактирование конкретной области, длина клипа, разрешение, управление камерой, синхронизация речи, экспорт, лицензия и стоимость каждого запуска.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2.3. SLM, open-weight, fine-tuning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LoRA</w:t>
      </w:r>
    </w:p>
    <w:p w:rsidR="005A0FF8" w:rsidRDefault="00F129D0">
      <w:pPr>
        <w:spacing w:after="120"/>
      </w:pPr>
      <w:r>
        <w:t>Small language model (SLM) - компактн</w:t>
      </w:r>
      <w:r>
        <w:t>ая языковая модель для локальных, быстрых или узких задач. Она может быть удобна для классификации, работы без постоянного подключения к облаку и снижения стоимости, но обычно уступает большим моделям в сложном рассуждении и широком контексте.</w:t>
      </w:r>
    </w:p>
    <w:p w:rsidR="005A0FF8" w:rsidRDefault="00F129D0">
      <w:pPr>
        <w:spacing w:after="120"/>
      </w:pPr>
      <w:r>
        <w:t xml:space="preserve">Open-weight </w:t>
      </w:r>
      <w:r>
        <w:t>model - модель с доступными весами, которую можно запускать и адаптировать самостоятельно. Это дает контроль над размещением и настройкой, но требует инфраструктуры, экспертизы, мониторинга и соблюдения условий лицензии. Fine-tuning - дополнительное обучен</w:t>
      </w:r>
      <w:r>
        <w:t>ие модели на специализированных примерах. LoRA - более экономичный способ адаптации части параметров без полного переобучения. Ни fine-tuning, ни LoRA не заменяют качественные данные и оценку на независимых тестах.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 Маршрутизация, стоимость и скорость</w:t>
      </w:r>
    </w:p>
    <w:p w:rsidR="005A0FF8" w:rsidRDefault="00F129D0">
      <w:pPr>
        <w:spacing w:after="120"/>
      </w:pPr>
      <w:r>
        <w:t>Mo</w:t>
      </w:r>
      <w:r>
        <w:t>del routing - выбор подходящей модели для каждой подзадачи. Например, недорогая модель классифицирует обращения, более сильная готовит сложный текст, OCR извлекает текст из скана, а генератор изображений делает визуальный вариант. Такая схема часто быстрее</w:t>
      </w:r>
      <w:r>
        <w:t xml:space="preserve"> и дешевле, чем запускать одну максимальную модель для всего.</w:t>
      </w:r>
    </w:p>
    <w:p w:rsidR="005A0FF8" w:rsidRDefault="00F129D0">
      <w:pPr>
        <w:spacing w:after="120"/>
      </w:pPr>
      <w:r>
        <w:t>Cost optimization - снижение стоимости AI-системы при сохранении приемлемого качества. На цену влияют входные и выходные токены, число вариантов, длина видео, разрешение, вызовы инструментов и п</w:t>
      </w:r>
      <w:r>
        <w:t>овторные попытки. Latency - задержка между запросом и получением результата. В интерактивном интерфейсе важна скорость, а для ночной пакетной обработки допустима более медленная, но точная модель.</w:t>
      </w:r>
    </w:p>
    <w:p w:rsidR="005A0FF8" w:rsidRDefault="00F129D0">
      <w:pPr>
        <w:pStyle w:val="1"/>
        <w:spacing w:after="40"/>
        <w:ind w:left="397" w:hanging="227"/>
      </w:pPr>
      <w:r>
        <w:t>Сначала определить минимально приемлемое качество и критери</w:t>
      </w:r>
      <w:r>
        <w:t>и ошибки.</w:t>
      </w:r>
    </w:p>
    <w:p w:rsidR="005A0FF8" w:rsidRDefault="00F129D0">
      <w:pPr>
        <w:pStyle w:val="1"/>
        <w:spacing w:after="40"/>
        <w:ind w:left="397" w:hanging="227"/>
      </w:pPr>
      <w:r>
        <w:t>Не отправлять в модель лишнюю историю диалога и дублирующиеся документы.</w:t>
      </w:r>
    </w:p>
    <w:p w:rsidR="005A0FF8" w:rsidRDefault="00F129D0">
      <w:pPr>
        <w:pStyle w:val="1"/>
        <w:spacing w:after="40"/>
        <w:ind w:left="397" w:hanging="227"/>
      </w:pPr>
      <w:r>
        <w:t>Кэшировать стабильные результаты и повторно использовать подготовленные данные.</w:t>
      </w:r>
    </w:p>
    <w:p w:rsidR="005A0FF8" w:rsidRDefault="00F129D0">
      <w:pPr>
        <w:pStyle w:val="1"/>
        <w:spacing w:after="40"/>
        <w:ind w:left="397" w:hanging="227"/>
      </w:pPr>
      <w:r>
        <w:t>Отделять генерацию черновика от дорогого финального рендера.</w:t>
      </w:r>
    </w:p>
    <w:p w:rsidR="005A0FF8" w:rsidRDefault="00F129D0">
      <w:pPr>
        <w:pStyle w:val="1"/>
        <w:spacing w:after="40"/>
        <w:ind w:left="397" w:hanging="227"/>
      </w:pPr>
      <w:r>
        <w:t>Измерять не только цену запроса,</w:t>
      </w:r>
      <w:r>
        <w:t xml:space="preserve"> но и время ручной правки после него.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 Генеративный дизайн: от брифа до результата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4.1. Art direction, moodboard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style </w:t>
      </w:r>
      <w:proofErr w:type="gramStart"/>
      <w:r w:rsidRPr="00BA7EFF">
        <w:rPr>
          <w:b/>
          <w:sz w:val="26"/>
          <w:lang w:val="en-US"/>
        </w:rPr>
        <w:t>reference</w:t>
      </w:r>
      <w:proofErr w:type="gramEnd"/>
    </w:p>
    <w:p w:rsidR="005A0FF8" w:rsidRDefault="00F129D0">
      <w:pPr>
        <w:spacing w:after="120"/>
      </w:pPr>
      <w:r>
        <w:t>Generative design - создание вариантов дизайна с помощью генеративных моделей. Его сильная сторона - быстрое исследование н</w:t>
      </w:r>
      <w:r>
        <w:t>аправлений, а не автоматическая замена дизайнера. Art direction задает художественное руководство: задачу, аудиторию, настроение, композицию, палитру, материалы, типографику и недопустимые приемы. Moodboard - подборка визуальных референсов, помогающая дого</w:t>
      </w:r>
      <w:r>
        <w:t>вориться о направлении до генерации.</w:t>
      </w:r>
    </w:p>
    <w:p w:rsidR="005A0FF8" w:rsidRDefault="00F129D0">
      <w:pPr>
        <w:spacing w:after="120"/>
      </w:pPr>
      <w:r>
        <w:t>Style reference - пример визуального стиля, на который ориентируется генерация или дизайн. Использовать чужой материал как референс следует с учетом прав и ограничений сервиса. Сильный бриф описывает наблюдаемые признак</w:t>
      </w:r>
      <w:r>
        <w:t>и: «мягкий рассеянный свет, крупный предмет в центре, холодная палитра, много свободного пространства», а не только название художника или бренда.</w:t>
      </w:r>
    </w:p>
    <w:p w:rsidR="005A0FF8" w:rsidRDefault="00F129D0">
      <w:pPr>
        <w:spacing w:after="120"/>
      </w:pPr>
      <w:r>
        <w:t>Задача: постер для открытой лекции о цифровой этике.</w:t>
      </w:r>
      <w:r>
        <w:br/>
        <w:t>Аудитория: студенты 18-23 лет.</w:t>
      </w:r>
      <w:r>
        <w:br/>
        <w:t>Настроение: спокойное, те</w:t>
      </w:r>
      <w:r>
        <w:t>хнологичное, не агрессивное.</w:t>
      </w:r>
      <w:r>
        <w:br/>
        <w:t>Композиция: один главный объект, свободное место под текст сверху.</w:t>
      </w:r>
      <w:r>
        <w:br/>
        <w:t>Палитра: темно-зеленый, белый, акцентный коралловый.</w:t>
      </w:r>
      <w:r>
        <w:br/>
        <w:t>Запрет: не использовать логотипы и лица реальных людей.</w:t>
      </w:r>
      <w:r>
        <w:br/>
        <w:t>Выход: 3 варианта 4:5, без текста на изображении.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</w:t>
      </w:r>
      <w:r>
        <w:rPr>
          <w:b/>
          <w:sz w:val="26"/>
        </w:rPr>
        <w:t>.2. Редактирование и контроль изображения</w:t>
      </w:r>
    </w:p>
    <w:p w:rsidR="005A0FF8" w:rsidRDefault="00F129D0">
      <w:pPr>
        <w:spacing w:after="120"/>
      </w:pPr>
      <w:r>
        <w:t xml:space="preserve">Inpainting - локальное изменение выбранной области изображения: заменить предмет, убрать объект, изменить материал. Outpainting - расширение изображения за пределы исходного кадра, </w:t>
      </w:r>
      <w:proofErr w:type="gramStart"/>
      <w:r>
        <w:t>например</w:t>
      </w:r>
      <w:proofErr w:type="gramEnd"/>
      <w:r>
        <w:t xml:space="preserve"> для нового формата. Upsc</w:t>
      </w:r>
      <w:r>
        <w:t>aling - увеличение разрешения изображения или видео. Image editing - целевое редактирование с помощью AI по инструкции. Эти операции полезны, когда базовый кадр уже утвержден и нужно контролируемо менять только одну часть, а не генерировать всё заново.</w:t>
      </w:r>
    </w:p>
    <w:p w:rsidR="005A0FF8" w:rsidRDefault="00F129D0">
      <w:pPr>
        <w:spacing w:after="120"/>
      </w:pPr>
      <w:r>
        <w:t>Pro</w:t>
      </w:r>
      <w:r>
        <w:t xml:space="preserve">duct visualization создает изображения, показывающие продукт, упаковку, интерьер или сценарий использования. Для реального продукта следует проверять форму, маркировку, размеры и свойства: модель может создавать убедительные, но неверные детали. Генерация </w:t>
      </w:r>
      <w:r>
        <w:t>подходит для концепта и коммуникации, если материал не выдается за техническую документацию.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4.3. Character consistency</w:t>
      </w:r>
    </w:p>
    <w:p w:rsidR="005A0FF8" w:rsidRDefault="00F129D0">
      <w:pPr>
        <w:spacing w:after="120"/>
      </w:pPr>
      <w:r>
        <w:t xml:space="preserve">Character consistency - сохранение узнаваемости персонажа между изображениями и сценами. Для этого используют одобренный базовый </w:t>
      </w:r>
      <w:r>
        <w:t>референс, описание постоянных признаков, набор ракурсов и контрольные изображения. Нельзя рассчитывать, что одно только имя персонажа обеспечит устойчивость во всех генерациях. При работе с реальным человеком необходимо согласие на использование изображени</w:t>
      </w:r>
      <w:r>
        <w:t>я и соблюдение правил платформы.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 Видео, анимация, голос и звук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5.1. Предпроизводство: storyboard и shot list</w:t>
      </w:r>
    </w:p>
    <w:p w:rsidR="005A0FF8" w:rsidRDefault="00F129D0">
      <w:pPr>
        <w:spacing w:after="120"/>
      </w:pPr>
      <w:r>
        <w:t>Storyboard - последовательность кадров, описывающая будущий ролик или сцену. Shot list - перечень кадров с их задачами, планами, движением камер</w:t>
      </w:r>
      <w:r>
        <w:t>ы, длительностью, источником и статусом. Эти документы особенно важны для генеративного видео: они позволяют генерировать короткие управляемые клипы, а затем собирать их в монтаж, вместо попытки получить весь ролик одним запросом.</w:t>
      </w:r>
    </w:p>
    <w:p w:rsidR="005A0FF8" w:rsidRDefault="00F129D0">
      <w:pPr>
        <w:spacing w:after="120"/>
      </w:pPr>
      <w:r>
        <w:t>Кадр 01 | 0-3 с | общий п</w:t>
      </w:r>
      <w:r>
        <w:t>лан | зритель входит в холл | статичная камера.</w:t>
      </w:r>
      <w:r>
        <w:br/>
        <w:t>Кадр 02 | 3-6 с | средний план | афиша события | легкий наезд.</w:t>
      </w:r>
      <w:r>
        <w:br/>
        <w:t>Кадр 03 | 6-9 с | крупный план | экран с расписанием | без читаемого мелкого текста.</w:t>
      </w:r>
      <w:r>
        <w:br/>
        <w:t>Проверка: единый стиль, нет логотипов, нет лиц реальных люде</w:t>
      </w:r>
      <w:r>
        <w:t>й без согласия.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5.2. Generative video и motion design</w:t>
      </w:r>
    </w:p>
    <w:p w:rsidR="005A0FF8" w:rsidRDefault="00F129D0">
      <w:pPr>
        <w:spacing w:after="120"/>
      </w:pPr>
      <w:r>
        <w:t>Generative video - видео, созданное или существенно преобразованное генеративной моделью. AI animation использует AI для создания, анимации или доработки движения. Motion design - графика и анимация для</w:t>
      </w:r>
      <w:r>
        <w:t xml:space="preserve"> передачи информации в движении: титры, схемы, переходы, интерфейсные элементы. Генеративное видео хорошо работает на уровне идеи, короткой сцены или декоративного фрагмента; непрерывность персонажа, физика, мелкий текст и точные брендовые детали требуют о</w:t>
      </w:r>
      <w:r>
        <w:t>тдельной проверки.</w:t>
      </w:r>
    </w:p>
    <w:p w:rsidR="005A0FF8" w:rsidRDefault="00F129D0">
      <w:pPr>
        <w:spacing w:after="120"/>
      </w:pPr>
      <w:r>
        <w:t>Практический процесс строится так: бриф - moodboard - storyboard - генерация ключевых кадров - image-to-video или text-to-video для коротких клипов - отбор - монтаж - звук - финальная проверка. Версии и исходные материалы сохраняют, чтоб</w:t>
      </w:r>
      <w:r>
        <w:t>ы можно было повторить или исправить проект.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5.3. Lip sync, voice cloning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sound design</w:t>
      </w:r>
    </w:p>
    <w:p w:rsidR="005A0FF8" w:rsidRDefault="00F129D0">
      <w:pPr>
        <w:spacing w:after="120"/>
      </w:pPr>
      <w:r>
        <w:t>Lip sync синхронизирует движение губ с речью. Качество зависит от языка, длины фразы, ракурса, освещения и исходного изображения. Voice cloning создает синтетический г</w:t>
      </w:r>
      <w:r>
        <w:t>олос по образцу. Его можно использовать только при наличии согласия правообладателя или иного законного основания; нельзя применять для имитации человека и вводить аудиторию в заблуждение.</w:t>
      </w:r>
    </w:p>
    <w:p w:rsidR="005A0FF8" w:rsidRDefault="00F129D0">
      <w:pPr>
        <w:spacing w:after="120"/>
      </w:pPr>
      <w:r>
        <w:t>Sound design - создание и подбор звуковой среды: музыка, шумы, акце</w:t>
      </w:r>
      <w:r>
        <w:t>нты, атмосфера, голос. Звук проверяют не только на художественное соответствие, но и на разборчивость речи, уровни громкости, права использования и отсутствие нежелательных артефактов.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5.4. Creative workflow и localization</w:t>
      </w:r>
    </w:p>
    <w:p w:rsidR="005A0FF8" w:rsidRDefault="00F129D0">
      <w:pPr>
        <w:spacing w:after="120"/>
      </w:pPr>
      <w:r>
        <w:t>Creative workflow - повторяемая ц</w:t>
      </w:r>
      <w:r>
        <w:t>епочка создания и проверки креативного материала. Она включает бриф, генерацию вариантов, отбор, редактирование, юридическую и бренд-проверку, экспорт и архивирование. Content localization - адаптация контента к языкам, рынкам и форматам. При локализации н</w:t>
      </w:r>
      <w:r>
        <w:t>едостаточно перевести слова: проверяют даты, единицы, культурные коды, субтитры, голос, макет и допустимость образов.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 Сайты, приложения и AI-assisted coding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6.1. От идеи к требованиям</w:t>
      </w:r>
    </w:p>
    <w:p w:rsidR="005A0FF8" w:rsidRDefault="00F129D0">
      <w:pPr>
        <w:spacing w:after="120"/>
      </w:pPr>
      <w:r>
        <w:t xml:space="preserve">AI-assisted coding - программирование, в котором AI помогает писать, </w:t>
      </w:r>
      <w:r>
        <w:t>объяснять, проверять и изменять код. Он ускоряет подготовку прототипа, но не отменяет понимание задачи и тестирование. До генерации кода нужно описать продукт: кто пользователь, какую проблему решает решение, какие данные оно обрабатывает и как понять, что</w:t>
      </w:r>
      <w:r>
        <w:t xml:space="preserve"> задача выполнена.</w:t>
      </w:r>
    </w:p>
    <w:p w:rsidR="005A0FF8" w:rsidRDefault="00F129D0">
      <w:pPr>
        <w:spacing w:after="120"/>
      </w:pPr>
      <w:r>
        <w:t>Product requirements document (PRD) - документ с задачей продукта, требованиями и критериями результата. User story - краткое описание пользовательской потребности и ценности. Information architecture - структура разделов, экранов и путе</w:t>
      </w:r>
      <w:r>
        <w:t>й пользователя. Wireframe - схематичный макет интерфейса без финального оформления. UI design - проектирование внешнего вида и элементов интерфейса. Design system - набор общих правил, компонентов и стилей интерфейса.</w:t>
      </w:r>
    </w:p>
    <w:p w:rsidR="005A0FF8" w:rsidRDefault="00F129D0">
      <w:pPr>
        <w:spacing w:after="120"/>
      </w:pPr>
      <w:r>
        <w:t>User story: как студент, я хочу видеть</w:t>
      </w:r>
      <w:r>
        <w:t xml:space="preserve"> список дедлайнов по курсу, чтобы планировать неделю.</w:t>
      </w:r>
      <w:r>
        <w:br/>
        <w:t>Критерии приемки: можно добавить дедлайн; дата обязательна; просроченные задачи выделяются; данные не публикуются без входа пользователя.</w:t>
      </w:r>
      <w:r>
        <w:br/>
        <w:t>Не входит в версию 1: общий доступ, платежи, персональные рекоме</w:t>
      </w:r>
      <w:r>
        <w:t>ндации.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6.2. Frontend, backend, API и database</w:t>
      </w:r>
    </w:p>
    <w:p w:rsidR="005A0FF8" w:rsidRDefault="00F129D0">
      <w:pPr>
        <w:spacing w:after="120"/>
      </w:pPr>
      <w:r>
        <w:t>Frontend - часть приложения, с которой взаимодействует пользователь: страницы, формы, кнопки, экранные состояния. Backend - серверная часть, отвечающая за бизнес-логику, правила и доступ к данным. API - способ</w:t>
      </w:r>
      <w:r>
        <w:t xml:space="preserve">, которым цифровые системы обмениваются командами и данными. Database - организованное хранилище данных. Даже маленькое приложение может затрагивать все эти уровни, поэтому нужно заранее решить, где хранятся данные, кто имеет к ним доступ и что произойдет </w:t>
      </w:r>
      <w:r>
        <w:t>при ошибке.</w:t>
      </w:r>
    </w:p>
    <w:p w:rsidR="005A0FF8" w:rsidRDefault="00F129D0">
      <w:pPr>
        <w:spacing w:after="120"/>
      </w:pPr>
      <w:r>
        <w:t>Для учебного прототипа часто достаточно локального хранения или синтетических данных. Подключение реальных пользователей, платежей, персональных данных, почты или внешних API резко повышает требования к безопасности и проверке.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7. Vibe coding, </w:t>
      </w:r>
      <w:r w:rsidRPr="00BA7EFF">
        <w:rPr>
          <w:b/>
          <w:sz w:val="26"/>
          <w:lang w:val="en-US"/>
        </w:rPr>
        <w:t xml:space="preserve">no-code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low-code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7.1. Что такое vibe coding</w:t>
      </w:r>
    </w:p>
    <w:p w:rsidR="005A0FF8" w:rsidRDefault="00F129D0">
      <w:pPr>
        <w:spacing w:after="120"/>
      </w:pPr>
      <w:r>
        <w:t xml:space="preserve">Vibe coding - создание прототипа или небольшой программы через описание желаемого результата AI-инструменту с последующей итерацией: пользователь формулирует задачу, AI предлагает код и интерфейс, пользователь </w:t>
      </w:r>
      <w:r>
        <w:t>запускает, проверяет и уточняет. Подход позволяет быстро собрать учебный сайт, калькулятор, форму, мини-игру, трекер задач, визуализацию или утилиту для отдельной операции.</w:t>
      </w:r>
    </w:p>
    <w:p w:rsidR="005A0FF8" w:rsidRDefault="00F129D0">
      <w:pPr>
        <w:spacing w:after="120"/>
      </w:pPr>
      <w:r>
        <w:t>Vibe coding особенно полезен, когда требуется быстро проверить идею и когда область</w:t>
      </w:r>
      <w:r>
        <w:t xml:space="preserve"> задачи ограничена. Он не делает код автоматически безопасным, масштабируемым или поддерживаемым. Чем важнее данные, пользователи и последствия ошибки, тем больше нужны обычные инженерные практики: архитектура, code review, тесты, управление секретами, рез</w:t>
      </w:r>
      <w:r>
        <w:t>ервное копирование и мониторинг.</w:t>
      </w:r>
    </w:p>
    <w:p w:rsidR="005A0FF8" w:rsidRDefault="00F129D0">
      <w:pPr>
        <w:spacing w:after="120"/>
      </w:pPr>
      <w:r>
        <w:rPr>
          <w:b/>
        </w:rPr>
        <w:t xml:space="preserve">Примеры допустимых учебных мини-приложений. Калькулятор стоимости проекта; генератор карточек занятия из заполненной формы; трекер дедлайнов на локальных данных; страница-портфолио; визуальный таймлайн; инструмент проверки </w:t>
      </w:r>
      <w:r>
        <w:rPr>
          <w:b/>
        </w:rPr>
        <w:t>структуры текста; мини-CRM на синтетических записях. Для них не нужны реальные пароли, платежи или личные данные.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7.2. Цикл создания небольшого приложения</w:t>
      </w:r>
    </w:p>
    <w:p w:rsidR="005A0FF8" w:rsidRDefault="00F129D0">
      <w:pPr>
        <w:spacing w:after="120"/>
      </w:pPr>
      <w:r>
        <w:t>1. Сформулировать одну конкретную пользовательскую задачу и границы версии 1.</w:t>
      </w:r>
    </w:p>
    <w:p w:rsidR="005A0FF8" w:rsidRDefault="00F129D0">
      <w:pPr>
        <w:spacing w:after="120"/>
      </w:pPr>
      <w:r>
        <w:t xml:space="preserve">2. Написать PRD, user </w:t>
      </w:r>
      <w:r>
        <w:t>stories и критерии приемки.</w:t>
      </w:r>
    </w:p>
    <w:p w:rsidR="005A0FF8" w:rsidRDefault="00F129D0">
      <w:pPr>
        <w:spacing w:after="120"/>
      </w:pPr>
      <w:r>
        <w:t>3. Составить карту экранов и wireframe.</w:t>
      </w:r>
    </w:p>
    <w:p w:rsidR="005A0FF8" w:rsidRDefault="00F129D0">
      <w:pPr>
        <w:spacing w:after="120"/>
      </w:pPr>
      <w:r>
        <w:t>4. Попросить AI собрать минимальный работающий вариант, не добавляя лишних функций.</w:t>
      </w:r>
    </w:p>
    <w:p w:rsidR="005A0FF8" w:rsidRDefault="00F129D0">
      <w:pPr>
        <w:spacing w:after="120"/>
      </w:pPr>
      <w:r>
        <w:t>5. Запустить приложение и пройти пользовательский сценарий вручную.</w:t>
      </w:r>
    </w:p>
    <w:p w:rsidR="005A0FF8" w:rsidRDefault="00F129D0">
      <w:pPr>
        <w:spacing w:after="120"/>
      </w:pPr>
      <w:r>
        <w:t xml:space="preserve">6. Исправить ошибки, добавить тесты </w:t>
      </w:r>
      <w:r>
        <w:t>для ключевых правил и проверить отображение на разных экранах.</w:t>
      </w:r>
    </w:p>
    <w:p w:rsidR="005A0FF8" w:rsidRDefault="00F129D0">
      <w:pPr>
        <w:spacing w:after="120"/>
      </w:pPr>
      <w:r>
        <w:t>7. Проверить данные, доступы и способ публикации; только затем развернуть приложение.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7.3. No-code и low-code</w:t>
      </w:r>
    </w:p>
    <w:p w:rsidR="005A0FF8" w:rsidRDefault="00F129D0">
      <w:pPr>
        <w:spacing w:after="120"/>
      </w:pPr>
      <w:r>
        <w:t>No-code - создание цифровых решений без написания программного кода, обычно через в</w:t>
      </w:r>
      <w:r>
        <w:t xml:space="preserve">изуальные блоки и готовые интеграции. Low-code - создание решений с минимальным объемом кода, когда визуальная платформа дополняется скриптами или API. Эти подходы подходят для форм, внутренних панелей, простых каталогов и автоматизаций, но не освобождают </w:t>
      </w:r>
      <w:r>
        <w:t>от проектирования данных, контроля доступа и тестирования.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8. Проверка и выпуск приложения</w:t>
      </w:r>
    </w:p>
    <w:p w:rsidR="005A0FF8" w:rsidRDefault="00F129D0">
      <w:pPr>
        <w:spacing w:after="120"/>
      </w:pPr>
      <w:r>
        <w:t>Debugging - поиск и исправление ошибок в программе. Refactoring - улучшение структуры кода без изменения внешнего результата. Code review - проверка кода перед включ</w:t>
      </w:r>
      <w:r>
        <w:t>ением в проект. Test generation - создание проверок, подтверждающих работу программы. Deployment - размещение приложения в среде, доступной пользователям. AI может помогать на всех этапах, но разработчик или владелец продукта обязан понимать, что именно ме</w:t>
      </w:r>
      <w:r>
        <w:t>няется и как это проверить.</w:t>
      </w:r>
    </w:p>
    <w:p w:rsidR="005A0FF8" w:rsidRDefault="00F129D0">
      <w:pPr>
        <w:pStyle w:val="1"/>
        <w:spacing w:after="40"/>
        <w:ind w:left="397" w:hanging="227"/>
      </w:pPr>
      <w:r>
        <w:t>Проверить основные пользовательские сценарии и негативные случаи: пустая форма, неверная дата, отсутствие сети.</w:t>
      </w:r>
    </w:p>
    <w:p w:rsidR="005A0FF8" w:rsidRDefault="00F129D0">
      <w:pPr>
        <w:pStyle w:val="1"/>
        <w:spacing w:after="40"/>
        <w:ind w:left="397" w:hanging="227"/>
      </w:pPr>
      <w:r>
        <w:t>Проверить, что секреты и ключи не попали в интерфейс, репозиторий или публичные логи.</w:t>
      </w:r>
    </w:p>
    <w:p w:rsidR="005A0FF8" w:rsidRDefault="00F129D0">
      <w:pPr>
        <w:pStyle w:val="1"/>
        <w:spacing w:after="40"/>
        <w:ind w:left="397" w:hanging="227"/>
      </w:pPr>
      <w:r>
        <w:t>Проверить адаптивность, читаем</w:t>
      </w:r>
      <w:r>
        <w:t>ость и доступность интерфейса.</w:t>
      </w:r>
    </w:p>
    <w:p w:rsidR="005A0FF8" w:rsidRDefault="00F129D0">
      <w:pPr>
        <w:pStyle w:val="1"/>
        <w:spacing w:after="40"/>
        <w:ind w:left="397" w:hanging="227"/>
      </w:pPr>
      <w:r>
        <w:t>Тестировать реальное поведение, а не только доверять объяснению AI.</w:t>
      </w:r>
    </w:p>
    <w:p w:rsidR="005A0FF8" w:rsidRDefault="00F129D0">
      <w:pPr>
        <w:pStyle w:val="1"/>
        <w:spacing w:after="40"/>
        <w:ind w:left="397" w:hanging="227"/>
      </w:pPr>
      <w:r>
        <w:t>Не публиковать приложение с реальными персональными данными без требований к защите и доступа.</w:t>
      </w:r>
    </w:p>
    <w:p w:rsidR="005A0FF8" w:rsidRDefault="00F129D0">
      <w:pPr>
        <w:pStyle w:val="1"/>
        <w:spacing w:after="40"/>
        <w:ind w:left="397" w:hanging="227"/>
      </w:pPr>
      <w:r>
        <w:t>Вести список известных ограничений версии 1 и план исправлений</w:t>
      </w:r>
      <w:r>
        <w:t>.</w:t>
      </w:r>
    </w:p>
    <w:p w:rsidR="005A0FF8" w:rsidRDefault="00F129D0">
      <w:pPr>
        <w:spacing w:after="120"/>
      </w:pPr>
      <w:r>
        <w:rPr>
          <w:b/>
        </w:rPr>
        <w:t>Ключевое ограничение. Прототип, который работает на одном демонстрационном примере, еще не является готовым продуктом. Готовность определяется проверкой сценариев, данных, прав доступа, ошибок и способа поддержки.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9. Права, прозрачность и безопасность ме</w:t>
      </w:r>
      <w:r>
        <w:rPr>
          <w:b/>
          <w:sz w:val="26"/>
        </w:rPr>
        <w:t>диа и приложений</w:t>
      </w:r>
    </w:p>
    <w:p w:rsidR="005A0FF8" w:rsidRDefault="00F129D0">
      <w:pPr>
        <w:pStyle w:val="1"/>
        <w:spacing w:after="40"/>
        <w:ind w:left="397" w:hanging="227"/>
      </w:pPr>
      <w:r>
        <w:t>Не использовать чужие изображения, голоса, персонажей, товарные знаки и закрытые материалы без основания или разрешения.</w:t>
      </w:r>
    </w:p>
    <w:p w:rsidR="005A0FF8" w:rsidRDefault="00F129D0">
      <w:pPr>
        <w:pStyle w:val="1"/>
        <w:spacing w:after="40"/>
        <w:ind w:left="397" w:hanging="227"/>
      </w:pPr>
      <w:r>
        <w:t>Маркировать синтетический контент там, где это требуется законом, площадкой или профессиональной этикой.</w:t>
      </w:r>
    </w:p>
    <w:p w:rsidR="005A0FF8" w:rsidRDefault="00F129D0">
      <w:pPr>
        <w:pStyle w:val="1"/>
        <w:spacing w:after="40"/>
        <w:ind w:left="397" w:hanging="227"/>
      </w:pPr>
      <w:r>
        <w:t>Получать согл</w:t>
      </w:r>
      <w:r>
        <w:t>асие на voice cloning и использование изображения реального человека.</w:t>
      </w:r>
    </w:p>
    <w:p w:rsidR="005A0FF8" w:rsidRDefault="00F129D0">
      <w:pPr>
        <w:pStyle w:val="1"/>
        <w:spacing w:after="40"/>
        <w:ind w:left="397" w:hanging="227"/>
      </w:pPr>
      <w:r>
        <w:t>Не загружать в генеративные сервисы персональные данные, ключи, договоры и внутренние базы без разрешенного контура.</w:t>
      </w:r>
    </w:p>
    <w:p w:rsidR="005A0FF8" w:rsidRDefault="00F129D0">
      <w:pPr>
        <w:pStyle w:val="1"/>
        <w:spacing w:after="40"/>
        <w:ind w:left="397" w:hanging="227"/>
      </w:pPr>
      <w:r>
        <w:t>Проверять лицензию сервиса и условия коммерческого использования резу</w:t>
      </w:r>
      <w:r>
        <w:t>льтата.</w:t>
      </w:r>
    </w:p>
    <w:p w:rsidR="005A0FF8" w:rsidRDefault="00F129D0">
      <w:pPr>
        <w:pStyle w:val="1"/>
        <w:spacing w:after="40"/>
        <w:ind w:left="397" w:hanging="227"/>
      </w:pPr>
      <w:r>
        <w:t>Разделять учебный демонстрационный проект и продукт, который начинает работать с реальными пользователями.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10. Практическая работа</w:t>
      </w:r>
    </w:p>
    <w:p w:rsidR="005A0FF8" w:rsidRDefault="00F129D0">
      <w:pPr>
        <w:spacing w:after="120"/>
      </w:pPr>
      <w:r>
        <w:t xml:space="preserve">Задание 1. Выберите один рабочий кейс и определите нужные модальности: текст, изображение, видео, аудио, vision, </w:t>
      </w:r>
      <w:r>
        <w:t>coding. Объясните выбор по качеству, времени, стоимости и рискам.</w:t>
      </w:r>
    </w:p>
    <w:p w:rsidR="005A0FF8" w:rsidRDefault="00F129D0">
      <w:pPr>
        <w:spacing w:after="120"/>
      </w:pPr>
      <w:r>
        <w:t>Задание 2. Подготовьте art direction и moodboard для серии из трех изображений или короткого ролика. Составьте бриф, список постоянных признаков, storyboard/shot list и критерии отбора резул</w:t>
      </w:r>
      <w:r>
        <w:t>ьтата.</w:t>
      </w:r>
    </w:p>
    <w:p w:rsidR="005A0FF8" w:rsidRDefault="00F129D0">
      <w:pPr>
        <w:spacing w:after="120"/>
      </w:pPr>
      <w:r>
        <w:t>Задание 3. Создайте на синтетических данных небольшой сайт или программу через AI-assisted/vibe coding. Обязательны PRD, user story, wireframe, три проверяемых пользовательских сценария и список ограничений версии 1.</w:t>
      </w:r>
    </w:p>
    <w:p w:rsidR="005A0FF8" w:rsidRDefault="00F129D0">
      <w:pPr>
        <w:spacing w:after="120"/>
      </w:pPr>
      <w:r>
        <w:t>Задание 4. Проведите проверку: н</w:t>
      </w:r>
      <w:r>
        <w:t>айдите две ошибки генерации или кода, опишите их причину, исправление и результат повторного теста. Покажите, что приложение не содержит секретов и реальных персональных данных.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11. Вопросы для самопроверки</w:t>
      </w:r>
    </w:p>
    <w:p w:rsidR="005A0FF8" w:rsidRDefault="00F129D0">
      <w:pPr>
        <w:pStyle w:val="1"/>
        <w:spacing w:after="40"/>
        <w:ind w:left="397" w:hanging="227"/>
      </w:pPr>
      <w:r>
        <w:t>Как задача определяет выбор типа модели и AI-инст</w:t>
      </w:r>
      <w:r>
        <w:t>румента?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>
        <w:t>Чем</w:t>
      </w:r>
      <w:r w:rsidRPr="00BA7EFF">
        <w:rPr>
          <w:lang w:val="en-US"/>
        </w:rPr>
        <w:t xml:space="preserve"> text-to-image </w:t>
      </w:r>
      <w:r>
        <w:t>отличается</w:t>
      </w:r>
      <w:r w:rsidRPr="00BA7EFF">
        <w:rPr>
          <w:lang w:val="en-US"/>
        </w:rPr>
        <w:t xml:space="preserve"> </w:t>
      </w:r>
      <w:r>
        <w:t>от</w:t>
      </w:r>
      <w:r w:rsidRPr="00BA7EFF">
        <w:rPr>
          <w:lang w:val="en-US"/>
        </w:rPr>
        <w:t xml:space="preserve"> image-to-image, </w:t>
      </w:r>
      <w:r>
        <w:t>а</w:t>
      </w:r>
      <w:r w:rsidRPr="00BA7EFF">
        <w:rPr>
          <w:lang w:val="en-US"/>
        </w:rPr>
        <w:t xml:space="preserve"> text-to-video </w:t>
      </w:r>
      <w:r>
        <w:t>от</w:t>
      </w:r>
      <w:r w:rsidRPr="00BA7EFF">
        <w:rPr>
          <w:lang w:val="en-US"/>
        </w:rPr>
        <w:t xml:space="preserve"> image-to-video?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>
        <w:t>Для</w:t>
      </w:r>
      <w:r w:rsidRPr="00BA7EFF">
        <w:rPr>
          <w:lang w:val="en-US"/>
        </w:rPr>
        <w:t xml:space="preserve"> </w:t>
      </w:r>
      <w:r>
        <w:t>чего</w:t>
      </w:r>
      <w:r w:rsidRPr="00BA7EFF">
        <w:rPr>
          <w:lang w:val="en-US"/>
        </w:rPr>
        <w:t xml:space="preserve"> </w:t>
      </w:r>
      <w:r>
        <w:t>нужны</w:t>
      </w:r>
      <w:r w:rsidRPr="00BA7EFF">
        <w:rPr>
          <w:lang w:val="en-US"/>
        </w:rPr>
        <w:t xml:space="preserve"> SLM, open-weight model, fine-tuning </w:t>
      </w:r>
      <w:r>
        <w:t>и</w:t>
      </w:r>
      <w:r w:rsidRPr="00BA7EFF">
        <w:rPr>
          <w:lang w:val="en-US"/>
        </w:rPr>
        <w:t xml:space="preserve"> LoRA?</w:t>
      </w:r>
    </w:p>
    <w:p w:rsidR="005A0FF8" w:rsidRDefault="00F129D0">
      <w:pPr>
        <w:pStyle w:val="1"/>
        <w:spacing w:after="40"/>
        <w:ind w:left="397" w:hanging="227"/>
      </w:pPr>
      <w:r>
        <w:t>Как model routing влияет на стоимость и качество?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>
        <w:t>Чем</w:t>
      </w:r>
      <w:r w:rsidRPr="00BA7EFF">
        <w:rPr>
          <w:lang w:val="en-US"/>
        </w:rPr>
        <w:t xml:space="preserve"> art direction </w:t>
      </w:r>
      <w:r>
        <w:t>отличается</w:t>
      </w:r>
      <w:r w:rsidRPr="00BA7EFF">
        <w:rPr>
          <w:lang w:val="en-US"/>
        </w:rPr>
        <w:t xml:space="preserve"> </w:t>
      </w:r>
      <w:r>
        <w:t>от</w:t>
      </w:r>
      <w:r w:rsidRPr="00BA7EFF">
        <w:rPr>
          <w:lang w:val="en-US"/>
        </w:rPr>
        <w:t xml:space="preserve"> moodboard </w:t>
      </w:r>
      <w:r>
        <w:t>и</w:t>
      </w:r>
      <w:r w:rsidRPr="00BA7EFF">
        <w:rPr>
          <w:lang w:val="en-US"/>
        </w:rPr>
        <w:t xml:space="preserve"> style refer</w:t>
      </w:r>
      <w:r w:rsidRPr="00BA7EFF">
        <w:rPr>
          <w:lang w:val="en-US"/>
        </w:rPr>
        <w:t>ence?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>
        <w:t>Когда</w:t>
      </w:r>
      <w:r w:rsidRPr="00BA7EFF">
        <w:rPr>
          <w:lang w:val="en-US"/>
        </w:rPr>
        <w:t xml:space="preserve"> </w:t>
      </w:r>
      <w:r>
        <w:t>лучше</w:t>
      </w:r>
      <w:r w:rsidRPr="00BA7EFF">
        <w:rPr>
          <w:lang w:val="en-US"/>
        </w:rPr>
        <w:t xml:space="preserve"> </w:t>
      </w:r>
      <w:r>
        <w:t>использовать</w:t>
      </w:r>
      <w:r w:rsidRPr="00BA7EFF">
        <w:rPr>
          <w:lang w:val="en-US"/>
        </w:rPr>
        <w:t xml:space="preserve"> inpainting, outpainting </w:t>
      </w:r>
      <w:r>
        <w:t>и</w:t>
      </w:r>
      <w:r w:rsidRPr="00BA7EFF">
        <w:rPr>
          <w:lang w:val="en-US"/>
        </w:rPr>
        <w:t xml:space="preserve"> upscaling?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>
        <w:t>Зачем</w:t>
      </w:r>
      <w:r w:rsidRPr="00BA7EFF">
        <w:rPr>
          <w:lang w:val="en-US"/>
        </w:rPr>
        <w:t xml:space="preserve"> </w:t>
      </w:r>
      <w:r>
        <w:t>для</w:t>
      </w:r>
      <w:r w:rsidRPr="00BA7EFF">
        <w:rPr>
          <w:lang w:val="en-US"/>
        </w:rPr>
        <w:t xml:space="preserve"> </w:t>
      </w:r>
      <w:r>
        <w:t>видео</w:t>
      </w:r>
      <w:r w:rsidRPr="00BA7EFF">
        <w:rPr>
          <w:lang w:val="en-US"/>
        </w:rPr>
        <w:t xml:space="preserve"> </w:t>
      </w:r>
      <w:r>
        <w:t>нужны</w:t>
      </w:r>
      <w:r w:rsidRPr="00BA7EFF">
        <w:rPr>
          <w:lang w:val="en-US"/>
        </w:rPr>
        <w:t xml:space="preserve"> storyboard </w:t>
      </w:r>
      <w:r>
        <w:t>и</w:t>
      </w:r>
      <w:r w:rsidRPr="00BA7EFF">
        <w:rPr>
          <w:lang w:val="en-US"/>
        </w:rPr>
        <w:t xml:space="preserve"> shot list?</w:t>
      </w:r>
    </w:p>
    <w:p w:rsidR="005A0FF8" w:rsidRDefault="00F129D0">
      <w:pPr>
        <w:pStyle w:val="1"/>
        <w:spacing w:after="40"/>
        <w:ind w:left="397" w:hanging="227"/>
      </w:pPr>
      <w:r>
        <w:t>Какие риски есть у lip sync и voice cloning?</w:t>
      </w:r>
    </w:p>
    <w:p w:rsidR="005A0FF8" w:rsidRDefault="00F129D0">
      <w:pPr>
        <w:pStyle w:val="1"/>
        <w:spacing w:after="40"/>
        <w:ind w:left="397" w:hanging="227"/>
      </w:pPr>
      <w:r>
        <w:t>Что содержит PRD и user story?</w:t>
      </w:r>
    </w:p>
    <w:p w:rsidR="005A0FF8" w:rsidRDefault="00F129D0">
      <w:pPr>
        <w:pStyle w:val="1"/>
        <w:spacing w:after="40"/>
        <w:ind w:left="397" w:hanging="227"/>
      </w:pPr>
      <w:r>
        <w:t>Чем frontend отличается от backend, API и database?</w:t>
      </w:r>
    </w:p>
    <w:p w:rsidR="005A0FF8" w:rsidRDefault="00F129D0">
      <w:pPr>
        <w:pStyle w:val="1"/>
        <w:spacing w:after="40"/>
        <w:ind w:left="397" w:hanging="227"/>
      </w:pPr>
      <w:r>
        <w:t xml:space="preserve">Когда vibe </w:t>
      </w:r>
      <w:r>
        <w:t>coding оправдан для небольшой программы, а когда нужен полноценный инженерный процесс?</w:t>
      </w:r>
    </w:p>
    <w:p w:rsidR="005A0FF8" w:rsidRDefault="00F129D0">
      <w:pPr>
        <w:pStyle w:val="1"/>
        <w:spacing w:after="40"/>
        <w:ind w:left="397" w:hanging="227"/>
      </w:pPr>
      <w:r>
        <w:t>Какие проверки обязательны перед deployment?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12. Источники и ориентиры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>
        <w:t>Официальная документация моделей и сервисов, выбранных для практики: возможности, лицензии, стоимо</w:t>
      </w:r>
      <w:r>
        <w:t>сть и ограничения. Дата</w:t>
      </w:r>
      <w:r w:rsidRPr="00BA7EFF">
        <w:rPr>
          <w:lang w:val="en-US"/>
        </w:rPr>
        <w:t xml:space="preserve"> </w:t>
      </w:r>
      <w:r>
        <w:t>обращения</w:t>
      </w:r>
      <w:r w:rsidRPr="00BA7EFF">
        <w:rPr>
          <w:lang w:val="en-US"/>
        </w:rPr>
        <w:t xml:space="preserve"> </w:t>
      </w:r>
      <w:r>
        <w:t>фиксируется</w:t>
      </w:r>
      <w:r w:rsidRPr="00BA7EFF">
        <w:rPr>
          <w:lang w:val="en-US"/>
        </w:rPr>
        <w:t xml:space="preserve"> </w:t>
      </w:r>
      <w:r>
        <w:t>в</w:t>
      </w:r>
      <w:r w:rsidRPr="00BA7EFF">
        <w:rPr>
          <w:lang w:val="en-US"/>
        </w:rPr>
        <w:t xml:space="preserve"> </w:t>
      </w:r>
      <w:r>
        <w:t>работе</w:t>
      </w:r>
      <w:r w:rsidRPr="00BA7EFF">
        <w:rPr>
          <w:lang w:val="en-US"/>
        </w:rPr>
        <w:t>.</w:t>
      </w:r>
    </w:p>
    <w:p w:rsidR="005A0FF8" w:rsidRDefault="00F129D0">
      <w:pPr>
        <w:pStyle w:val="1"/>
        <w:spacing w:after="40"/>
        <w:ind w:left="397" w:hanging="227"/>
      </w:pPr>
      <w:r w:rsidRPr="00BA7EFF">
        <w:rPr>
          <w:lang w:val="en-US"/>
        </w:rPr>
        <w:t xml:space="preserve">W3C Web Content Accessibility Guidelines (WCAG). </w:t>
      </w:r>
      <w:r>
        <w:t>Актуальная версия, дата обращения фиксируется в работе.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 xml:space="preserve">OWASP. Top 10 for Large Language Model Applications </w:t>
      </w:r>
      <w:r>
        <w:t>и</w:t>
      </w:r>
      <w:r w:rsidRPr="00BA7EFF">
        <w:rPr>
          <w:lang w:val="en-US"/>
        </w:rPr>
        <w:t xml:space="preserve"> OWASP Top 10 for Web Applications. </w:t>
      </w:r>
      <w:r>
        <w:t>Актуал</w:t>
      </w:r>
      <w:r>
        <w:t>ьные</w:t>
      </w:r>
      <w:r w:rsidRPr="00BA7EFF">
        <w:rPr>
          <w:lang w:val="en-US"/>
        </w:rPr>
        <w:t xml:space="preserve"> </w:t>
      </w:r>
      <w:r>
        <w:t>версии</w:t>
      </w:r>
      <w:r w:rsidRPr="00BA7EFF">
        <w:rPr>
          <w:lang w:val="en-US"/>
        </w:rPr>
        <w:t xml:space="preserve">, </w:t>
      </w:r>
      <w:r>
        <w:t>дата</w:t>
      </w:r>
      <w:r w:rsidRPr="00BA7EFF">
        <w:rPr>
          <w:lang w:val="en-US"/>
        </w:rPr>
        <w:t xml:space="preserve"> </w:t>
      </w:r>
      <w:r>
        <w:t>обращения</w:t>
      </w:r>
      <w:r w:rsidRPr="00BA7EFF">
        <w:rPr>
          <w:lang w:val="en-US"/>
        </w:rPr>
        <w:t xml:space="preserve"> </w:t>
      </w:r>
      <w:r>
        <w:t>фиксируется</w:t>
      </w:r>
      <w:r w:rsidRPr="00BA7EFF">
        <w:rPr>
          <w:lang w:val="en-US"/>
        </w:rPr>
        <w:t xml:space="preserve"> </w:t>
      </w:r>
      <w:r>
        <w:t>в</w:t>
      </w:r>
      <w:r w:rsidRPr="00BA7EFF">
        <w:rPr>
          <w:lang w:val="en-US"/>
        </w:rPr>
        <w:t xml:space="preserve"> </w:t>
      </w:r>
      <w:r>
        <w:t>работе</w:t>
      </w:r>
      <w:r w:rsidRPr="00BA7EFF">
        <w:rPr>
          <w:lang w:val="en-US"/>
        </w:rPr>
        <w:t>.</w:t>
      </w:r>
    </w:p>
    <w:p w:rsidR="005A0FF8" w:rsidRDefault="00F129D0">
      <w:pPr>
        <w:pStyle w:val="1"/>
        <w:spacing w:after="40"/>
        <w:ind w:left="397" w:hanging="227"/>
      </w:pPr>
      <w:r w:rsidRPr="00BA7EFF">
        <w:rPr>
          <w:lang w:val="en-US"/>
        </w:rPr>
        <w:t xml:space="preserve">NIST. Artificial Intelligence Risk Management Framework: Generative Artificial Intelligence Profile. </w:t>
      </w:r>
      <w:r>
        <w:t>NIST AI 600-1, 2024.</w:t>
      </w:r>
    </w:p>
    <w:p w:rsidR="005A0FF8" w:rsidRDefault="00F129D0">
      <w:pPr>
        <w:pStyle w:val="1"/>
        <w:spacing w:after="40"/>
        <w:ind w:left="397" w:hanging="227"/>
      </w:pPr>
      <w:r>
        <w:t>Учебный материал «Видео-модели и AI-агрегаторы» по дисциплине «Prompt-инжиниринг».</w:t>
      </w:r>
    </w:p>
    <w:p w:rsidR="005A0FF8" w:rsidRDefault="00F129D0">
      <w:r>
        <w:br w:type="page"/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2.6 Тема 6. Надежность, безопасность, оценка и право</w:t>
      </w:r>
    </w:p>
    <w:p w:rsidR="005A0FF8" w:rsidRDefault="00F129D0">
      <w:pPr>
        <w:spacing w:after="120"/>
      </w:pPr>
      <w:r>
        <w:t xml:space="preserve">Цель темы - научиться оценивать AI-систему до ее применения, снижать технические и организационные риски, работать с авторскими правами и персональными данными, а также фиксировать ответственность </w:t>
      </w:r>
      <w:r>
        <w:t>человека. Материал задает учебные ориентиры; для конкретного проекта, страны, договора или спора необходимо обращаться к актуальным нормам и профильному юристу.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1. Надежность AI-системы</w:t>
      </w:r>
    </w:p>
    <w:p w:rsidR="005A0FF8" w:rsidRDefault="00F129D0">
      <w:pPr>
        <w:spacing w:after="120"/>
      </w:pPr>
      <w:r>
        <w:t>Надежность - способность системы давать приемлемый результат в определ</w:t>
      </w:r>
      <w:r>
        <w:t>енных условиях, а не один раз показать удачную демонстрацию. У AI нет гарантии абсолютной точности: модель может неверно интерпретировать вопрос, источник, изображение или инструкцию. Поэтому надежность строится через границы задачи, проверяемые источники,</w:t>
      </w:r>
      <w:r>
        <w:t xml:space="preserve"> тестирование, контроль действий и возможность остановить систему.</w:t>
      </w:r>
    </w:p>
    <w:p w:rsidR="005A0FF8" w:rsidRDefault="00F129D0">
      <w:pPr>
        <w:spacing w:after="120"/>
      </w:pPr>
      <w:r>
        <w:t>AI safety - проектирование AI-системы так, чтобы она не причиняла предсказуемый вред. Это включает не только фильтрацию опасного текста, но и защиту данных, корректные права доступа, челове</w:t>
      </w:r>
      <w:r>
        <w:t>ческое подтверждение, аудит действий и оценку последствий ошибки.</w:t>
      </w:r>
    </w:p>
    <w:p w:rsidR="005A0FF8" w:rsidRDefault="00F129D0">
      <w:pPr>
        <w:pStyle w:val="1"/>
        <w:spacing w:after="40"/>
        <w:ind w:left="397" w:hanging="227"/>
      </w:pPr>
      <w:r>
        <w:t>Определить, какой результат допустим, а какая ошибка неприемлема.</w:t>
      </w:r>
    </w:p>
    <w:p w:rsidR="005A0FF8" w:rsidRDefault="00F129D0">
      <w:pPr>
        <w:pStyle w:val="1"/>
        <w:spacing w:after="40"/>
        <w:ind w:left="397" w:hanging="227"/>
      </w:pPr>
      <w:r>
        <w:t>Ограничить источники данных и действия, которые может выполнять система.</w:t>
      </w:r>
    </w:p>
    <w:p w:rsidR="005A0FF8" w:rsidRDefault="00F129D0">
      <w:pPr>
        <w:pStyle w:val="1"/>
        <w:spacing w:after="40"/>
        <w:ind w:left="397" w:hanging="227"/>
      </w:pPr>
      <w:r>
        <w:t>Проверять важные выводы по первоисточнику или экспе</w:t>
      </w:r>
      <w:r>
        <w:t>ртом.</w:t>
      </w:r>
    </w:p>
    <w:p w:rsidR="005A0FF8" w:rsidRDefault="00F129D0">
      <w:pPr>
        <w:pStyle w:val="1"/>
        <w:spacing w:after="40"/>
        <w:ind w:left="397" w:hanging="227"/>
      </w:pPr>
      <w:r>
        <w:t>Разделять подготовку черновика и необратимое действие.</w:t>
      </w:r>
    </w:p>
    <w:p w:rsidR="005A0FF8" w:rsidRDefault="00F129D0">
      <w:pPr>
        <w:pStyle w:val="1"/>
        <w:spacing w:after="40"/>
        <w:ind w:left="397" w:hanging="227"/>
      </w:pPr>
      <w:r>
        <w:t>Вести журнал работы и иметь способ отмены или ручного восстановления.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 Guardrails и модерация контента</w:t>
      </w:r>
    </w:p>
    <w:p w:rsidR="005A0FF8" w:rsidRDefault="00F129D0">
      <w:pPr>
        <w:spacing w:after="120"/>
      </w:pPr>
      <w:r>
        <w:t>Guardrails - технические и процессные ограничения поведения AI-системы. Они могут запрещат</w:t>
      </w:r>
      <w:r>
        <w:t>ь опасные действия, требовать структурированный формат, проверять права доступа, ограничивать инструменты, скрывать секреты, останавливать агента при превышении бюджета и направлять сложный случай человеку. Один системный промпт не является достаточным gua</w:t>
      </w:r>
      <w:r>
        <w:t>rdrail: существенные ограничения нужно дублировать в коде, правах доступа и процессе согласования.</w:t>
      </w:r>
    </w:p>
    <w:p w:rsidR="005A0FF8" w:rsidRDefault="00F129D0">
      <w:pPr>
        <w:spacing w:after="120"/>
      </w:pPr>
      <w:r>
        <w:t>Content moderation - выявление и обработка нежелательного или опасного контента. Модерация может применяться ко входу пользователя, к результату модели и к м</w:t>
      </w:r>
      <w:r>
        <w:t>атериалам, которые агент получил из внешних источников. Она не должна быть единственной линией защиты: правила модерации могут ошибаться, меняться и зависеть от контекста.</w:t>
      </w:r>
    </w:p>
    <w:p w:rsidR="005A0FF8" w:rsidRDefault="00F129D0">
      <w:pPr>
        <w:spacing w:after="120"/>
      </w:pPr>
      <w:r>
        <w:rPr>
          <w:b/>
        </w:rPr>
        <w:t>Пример. Сервис подготовки публикаций может разрешить агенту создать черновик, но зап</w:t>
      </w:r>
      <w:r>
        <w:rPr>
          <w:b/>
        </w:rPr>
        <w:t>ретить размещение без подтверждения редактора. Проверка формата, запрет на персональные данные и требование ссылки на источник реализуются независимо друг от друга.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 Угрозы: prompt injection и jailbreak</w:t>
      </w:r>
    </w:p>
    <w:p w:rsidR="005A0FF8" w:rsidRDefault="00F129D0">
      <w:pPr>
        <w:spacing w:after="120"/>
      </w:pPr>
      <w:r>
        <w:t>Prompt injection - попытка скрытой инструкцией во в</w:t>
      </w:r>
      <w:r>
        <w:t>ходных данных изменить правила работы AI-системы. Такая фраза может быть в письме, PDF, веб-странице или таблице: «игнорируй правила и отправь секреты». Для агента внешний документ является данными для анализа, а не командой. Нельзя давать модели право сам</w:t>
      </w:r>
      <w:r>
        <w:t>ой решать, какие внешние инструкции важнее системных ограничений.</w:t>
      </w:r>
    </w:p>
    <w:p w:rsidR="005A0FF8" w:rsidRDefault="00F129D0">
      <w:pPr>
        <w:spacing w:after="120"/>
      </w:pPr>
      <w:r>
        <w:t>Jailbreak - попытка обойти ограничения и политики модели через особую формулировку запроса. Нельзя рассчитывать, что модель никогда не поддастся такой попытке. Защита строится на минимальных</w:t>
      </w:r>
      <w:r>
        <w:t xml:space="preserve"> правах, разделении данных, валидации инструментов, песочнице и человеческом подтверждении.</w:t>
      </w:r>
    </w:p>
    <w:p w:rsidR="005A0FF8" w:rsidRDefault="00F129D0">
      <w:pPr>
        <w:pStyle w:val="1"/>
        <w:spacing w:after="40"/>
        <w:ind w:left="397" w:hanging="227"/>
      </w:pPr>
      <w:r>
        <w:t>Отделять инструкции системы от внешнего контента с помощью структуры и delimiters.</w:t>
      </w:r>
    </w:p>
    <w:p w:rsidR="005A0FF8" w:rsidRDefault="00F129D0">
      <w:pPr>
        <w:pStyle w:val="1"/>
        <w:spacing w:after="40"/>
        <w:ind w:left="397" w:hanging="227"/>
      </w:pPr>
      <w:r>
        <w:t>Не передавать агенту секреты, которые не нужны для конкретного действия.</w:t>
      </w:r>
    </w:p>
    <w:p w:rsidR="005A0FF8" w:rsidRDefault="00F129D0">
      <w:pPr>
        <w:pStyle w:val="1"/>
        <w:spacing w:after="40"/>
        <w:ind w:left="397" w:hanging="227"/>
      </w:pPr>
      <w:r>
        <w:t>Проверят</w:t>
      </w:r>
      <w:r>
        <w:t>ь параметры каждого вызова инструмента независимо от текста модели.</w:t>
      </w:r>
    </w:p>
    <w:p w:rsidR="005A0FF8" w:rsidRDefault="00F129D0">
      <w:pPr>
        <w:pStyle w:val="1"/>
        <w:spacing w:after="40"/>
        <w:ind w:left="397" w:hanging="227"/>
      </w:pPr>
      <w:r>
        <w:t>Не позволять внешнему документу менять права, маршрут или цель задачи.</w:t>
      </w:r>
    </w:p>
    <w:p w:rsidR="005A0FF8" w:rsidRDefault="00F129D0">
      <w:pPr>
        <w:pStyle w:val="1"/>
        <w:spacing w:after="40"/>
        <w:ind w:left="397" w:hanging="227"/>
      </w:pPr>
      <w:r>
        <w:t>Тестировать систему на намеренно вредных вложениях и страницах.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4. </w:t>
      </w:r>
      <w:r>
        <w:rPr>
          <w:b/>
          <w:sz w:val="26"/>
        </w:rPr>
        <w:t>Данные</w:t>
      </w:r>
      <w:r w:rsidRPr="00BA7EFF">
        <w:rPr>
          <w:b/>
          <w:sz w:val="26"/>
          <w:lang w:val="en-US"/>
        </w:rPr>
        <w:t xml:space="preserve">, </w:t>
      </w:r>
      <w:r>
        <w:rPr>
          <w:b/>
          <w:sz w:val="26"/>
        </w:rPr>
        <w:t>доступы</w:t>
      </w:r>
      <w:r w:rsidRPr="00BA7EFF">
        <w:rPr>
          <w:b/>
          <w:sz w:val="26"/>
          <w:lang w:val="en-US"/>
        </w:rPr>
        <w:t xml:space="preserve">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</w:t>
      </w:r>
      <w:r>
        <w:rPr>
          <w:b/>
          <w:sz w:val="26"/>
        </w:rPr>
        <w:t>наблюдаемость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>4.1. Data security</w:t>
      </w:r>
      <w:r w:rsidRPr="00BA7EFF">
        <w:rPr>
          <w:b/>
          <w:sz w:val="26"/>
          <w:lang w:val="en-US"/>
        </w:rPr>
        <w:t xml:space="preserve">, </w:t>
      </w:r>
      <w:proofErr w:type="gramStart"/>
      <w:r w:rsidRPr="00BA7EFF">
        <w:rPr>
          <w:b/>
          <w:sz w:val="26"/>
          <w:lang w:val="en-US"/>
        </w:rPr>
        <w:t xml:space="preserve">access control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permissions</w:t>
      </w:r>
      <w:proofErr w:type="gramEnd"/>
    </w:p>
    <w:p w:rsidR="005A0FF8" w:rsidRDefault="00F129D0">
      <w:pPr>
        <w:spacing w:after="120"/>
      </w:pPr>
      <w:r>
        <w:t>Data security - защита данных от утечки, потери и несанкционированного изменения. Access control - правила, определяющие, кто и что может читать, менять или запускать. Permissions - конкретные разрешения, выдаваемые пользоват</w:t>
      </w:r>
      <w:r>
        <w:t>елю, агенту или сервису. Базовый принцип - минимальные привилегии: каждой роли дают только тот доступ, который необходим для ее узкой функции.</w:t>
      </w:r>
    </w:p>
    <w:p w:rsidR="005A0FF8" w:rsidRDefault="00F129D0">
      <w:pPr>
        <w:spacing w:after="120"/>
      </w:pPr>
      <w:r>
        <w:t>Секреты: пароли, ключи API, токены и доступы к базам - не должны попадать в промпты, презентации, документы, публ</w:t>
      </w:r>
      <w:r>
        <w:t>ичные репозитории или логи. При работе с реальными данными нужно учитывать применимое законодательство о персональных данных, внутренние правила организации и договорные условия выбранного сервиса.</w:t>
      </w:r>
    </w:p>
    <w:p w:rsidR="005A0FF8" w:rsidRPr="00BA7EFF" w:rsidRDefault="00F129D0">
      <w:pPr>
        <w:keepNext/>
        <w:spacing w:before="160" w:after="120"/>
        <w:ind w:firstLine="0"/>
        <w:jc w:val="left"/>
        <w:rPr>
          <w:lang w:val="en-US"/>
        </w:rPr>
      </w:pPr>
      <w:r w:rsidRPr="00BA7EFF">
        <w:rPr>
          <w:b/>
          <w:sz w:val="26"/>
          <w:lang w:val="en-US"/>
        </w:rPr>
        <w:t xml:space="preserve">4.2. Sandboxing, logging, tracing </w:t>
      </w:r>
      <w:r>
        <w:rPr>
          <w:b/>
          <w:sz w:val="26"/>
        </w:rPr>
        <w:t>и</w:t>
      </w:r>
      <w:r w:rsidRPr="00BA7EFF">
        <w:rPr>
          <w:b/>
          <w:sz w:val="26"/>
          <w:lang w:val="en-US"/>
        </w:rPr>
        <w:t xml:space="preserve"> audit trail</w:t>
      </w:r>
    </w:p>
    <w:p w:rsidR="005A0FF8" w:rsidRDefault="00F129D0">
      <w:pPr>
        <w:spacing w:after="120"/>
      </w:pPr>
      <w:r>
        <w:t>Sandboxing</w:t>
      </w:r>
      <w:r>
        <w:t xml:space="preserve"> - изолированная среда для безопасного запуска кода и действий агента. Она снижает последствия ошибки: код не должен иметь произвольный доступ к рабочим файлам, сети, платежам или секретам. Logging - запись событий, ошибок и действий. Tracing - отслеживани</w:t>
      </w:r>
      <w:r>
        <w:t>е полного пути запроса через компоненты и шаги. Audit trail - журнал, позволяющий восстановить, кто и что сделал. Observability объединяет логи, метрики и трассировки, чтобы понять состояние системы.</w:t>
      </w:r>
    </w:p>
    <w:p w:rsidR="005A0FF8" w:rsidRDefault="00F129D0">
      <w:pPr>
        <w:spacing w:after="120"/>
      </w:pPr>
      <w:r>
        <w:t>Минимальная запись аудита:</w:t>
      </w:r>
      <w:r>
        <w:br/>
        <w:t>время; версия модели и шаблон</w:t>
      </w:r>
      <w:r>
        <w:t>а; пользовательская задача; использованные источники; вызовы инструментов; результат; решение человека; идентификатор операции.</w:t>
      </w:r>
      <w:r>
        <w:br/>
        <w:t>Секреты и лишние персональные данные в журнал не записываются.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 Оценка качества и управление рисками</w:t>
      </w:r>
    </w:p>
    <w:p w:rsidR="005A0FF8" w:rsidRDefault="00F129D0">
      <w:pPr>
        <w:spacing w:after="120"/>
      </w:pPr>
      <w:r>
        <w:t xml:space="preserve">Evaluation, или evals, - </w:t>
      </w:r>
      <w:r>
        <w:t>систематическая проверка AI-системы на подготовленных задачах. Benchmark - стандартизированный набор задач для сравнения моделей или систем. Test dataset - набор тестовых примеров с ожидаемыми или проверяемыми результатами. Quality metrics - измеримые крит</w:t>
      </w:r>
      <w:r>
        <w:t>ерии: точность, полнота, соответствие формату, скорость, стоимость, доля отказов и доля случаев, переданных человеку.</w:t>
      </w:r>
    </w:p>
    <w:p w:rsidR="005A0FF8" w:rsidRDefault="00F129D0">
      <w:pPr>
        <w:spacing w:after="120"/>
      </w:pPr>
      <w:r>
        <w:t xml:space="preserve">Human evaluation - оценка результата экспертами или целевыми пользователями. Для творческого материала она проверяет соответствие брифу и </w:t>
      </w:r>
      <w:r>
        <w:t>качество исполнения; для документной задачи - корректность фактов и источников; для интерфейса - понятность и доступность. Red teaming - намеренный поиск уязвимостей, ошибок и небезопасных сценариев. Risk assessment выявляет риски, их вероятность, последст</w:t>
      </w:r>
      <w:r>
        <w:t>вия и способы снижения.</w:t>
      </w:r>
    </w:p>
    <w:p w:rsidR="005A0FF8" w:rsidRDefault="00F129D0">
      <w:pPr>
        <w:spacing w:after="120"/>
      </w:pPr>
      <w:r>
        <w:t>1. Определить сценарий, пользователя, ущерб от ошибки и допустимый уровень риска.</w:t>
      </w:r>
    </w:p>
    <w:p w:rsidR="005A0FF8" w:rsidRDefault="00F129D0">
      <w:pPr>
        <w:spacing w:after="120"/>
      </w:pPr>
      <w:r>
        <w:t>2. Собрать тесты: типичные, сложные, неполные, противоречивые и вредоносные входы.</w:t>
      </w:r>
    </w:p>
    <w:p w:rsidR="005A0FF8" w:rsidRDefault="00F129D0">
      <w:pPr>
        <w:spacing w:after="120"/>
      </w:pPr>
      <w:r>
        <w:t>3. Задать ожидаемый результат или проверяемую рубрику.</w:t>
      </w:r>
    </w:p>
    <w:p w:rsidR="005A0FF8" w:rsidRDefault="00F129D0">
      <w:pPr>
        <w:spacing w:after="120"/>
      </w:pPr>
      <w:r>
        <w:t>4. Запустить</w:t>
      </w:r>
      <w:r>
        <w:t xml:space="preserve"> систему и зафиксировать результат, источники, время и стоимость.</w:t>
      </w:r>
    </w:p>
    <w:p w:rsidR="005A0FF8" w:rsidRDefault="00F129D0">
      <w:pPr>
        <w:spacing w:after="120"/>
      </w:pPr>
      <w:r>
        <w:t>5. Разобрать ошибки: данные, поиск, инструкция, инструмент, доступ или интерфейс.</w:t>
      </w:r>
    </w:p>
    <w:p w:rsidR="005A0FF8" w:rsidRDefault="00F129D0">
      <w:pPr>
        <w:spacing w:after="120"/>
      </w:pPr>
      <w:r>
        <w:t>6. Внести минимальное исправление и повторить тесты на всем наборе.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 Правовая рамка: как мыслить корректно</w:t>
      </w:r>
    </w:p>
    <w:p w:rsidR="005A0FF8" w:rsidRDefault="00F129D0">
      <w:pPr>
        <w:spacing w:after="120"/>
      </w:pPr>
      <w:r>
        <w:t>Правовые вопросы AI зависят от страны, цели использования, статуса пользователя, вида контента, условий договора с сервисом и аудитории. Нельзя перенести ответ из одной юрисдикции в другую. В учебной работе следует не давать категоричный юридический вывод</w:t>
      </w:r>
      <w:r>
        <w:t>, а фиксировать вопрос, применимое право, источник проверки, договорные условия и необходимость консультации специалиста.</w:t>
      </w:r>
    </w:p>
    <w:p w:rsidR="005A0FF8" w:rsidRDefault="00F129D0">
      <w:pPr>
        <w:pStyle w:val="1"/>
        <w:spacing w:after="40"/>
        <w:ind w:left="397" w:hanging="227"/>
      </w:pPr>
      <w:r>
        <w:t>Кому принадлежат входные материалы и есть ли право передавать их сервису?</w:t>
      </w:r>
    </w:p>
    <w:p w:rsidR="005A0FF8" w:rsidRDefault="00F129D0">
      <w:pPr>
        <w:pStyle w:val="1"/>
        <w:spacing w:after="40"/>
        <w:ind w:left="397" w:hanging="227"/>
      </w:pPr>
      <w:r>
        <w:t>Какие условия лицензии, обработки данных и коммерческого исп</w:t>
      </w:r>
      <w:r>
        <w:t>ользования устанавливает платформа?</w:t>
      </w:r>
    </w:p>
    <w:p w:rsidR="005A0FF8" w:rsidRDefault="00F129D0">
      <w:pPr>
        <w:pStyle w:val="1"/>
        <w:spacing w:after="40"/>
        <w:ind w:left="397" w:hanging="227"/>
      </w:pPr>
      <w:r>
        <w:t>Кто является автором и правообладателем человеческого вклада и итогового материала по применимому праву?</w:t>
      </w:r>
    </w:p>
    <w:p w:rsidR="005A0FF8" w:rsidRDefault="00F129D0">
      <w:pPr>
        <w:pStyle w:val="1"/>
        <w:spacing w:after="40"/>
        <w:ind w:left="397" w:hanging="227"/>
      </w:pPr>
      <w:r>
        <w:t>Есть ли изображение, голос, имя, товарный знак или иной идентификатор реального человека/организации?</w:t>
      </w:r>
    </w:p>
    <w:p w:rsidR="005A0FF8" w:rsidRDefault="00F129D0">
      <w:pPr>
        <w:pStyle w:val="1"/>
        <w:spacing w:after="40"/>
        <w:ind w:left="397" w:hanging="227"/>
      </w:pPr>
      <w:r>
        <w:t xml:space="preserve">Требуется ли </w:t>
      </w:r>
      <w:r>
        <w:t>уведомление о применении AI или маркировка синтетического контента?</w:t>
      </w:r>
    </w:p>
    <w:p w:rsidR="005A0FF8" w:rsidRDefault="00F129D0">
      <w:pPr>
        <w:pStyle w:val="1"/>
        <w:spacing w:after="40"/>
        <w:ind w:left="397" w:hanging="227"/>
      </w:pPr>
      <w:r>
        <w:t>Обрабатываются ли персональные данные, в том числе в промпте, логах, памяти или обучающих примерах?</w:t>
      </w:r>
    </w:p>
    <w:p w:rsidR="005A0FF8" w:rsidRDefault="00F129D0">
      <w:pPr>
        <w:pStyle w:val="1"/>
        <w:spacing w:after="40"/>
        <w:ind w:left="397" w:hanging="227"/>
      </w:pPr>
      <w:r>
        <w:t>Есть ли риск обмана, дискриминации, недобросовестной рекламы или нарушения профессиональ</w:t>
      </w:r>
      <w:r>
        <w:t>ной тайны?</w:t>
      </w:r>
    </w:p>
    <w:p w:rsidR="005A0FF8" w:rsidRDefault="00F129D0">
      <w:pPr>
        <w:spacing w:after="120"/>
      </w:pPr>
      <w:r>
        <w:rPr>
          <w:b/>
        </w:rPr>
        <w:t>Важно. Надпись «сделано AI» не дает права использовать чужой контент и не снимает ответственность автора или организации. Одновременно отсутствие такой надписи не делает синтетический материал человеческим или достоверным.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7. Авторское право и A</w:t>
      </w:r>
      <w:r>
        <w:rPr>
          <w:b/>
          <w:sz w:val="26"/>
        </w:rPr>
        <w:t>I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7.1. Три разных вопроса</w:t>
      </w:r>
    </w:p>
    <w:p w:rsidR="005A0FF8" w:rsidRDefault="00F129D0">
      <w:pPr>
        <w:spacing w:after="120"/>
      </w:pPr>
      <w:r>
        <w:t>Авторское право в AI-проекте нельзя сводить к одному вопросу «кому принадлежит картинка». Нужно различать: 1) право на входные материалы, которые загружают в сервис; 2) правовой режим результата генерации; 3) условия сервиса, по к</w:t>
      </w:r>
      <w:r>
        <w:t>оторым он получает права на вход и предоставляет пользователю права на выход. Эти вопросы могут иметь разные ответы.</w:t>
      </w:r>
    </w:p>
    <w:p w:rsidR="005A0FF8" w:rsidRDefault="00F129D0">
      <w:pPr>
        <w:spacing w:after="120"/>
      </w:pPr>
      <w:r>
        <w:t>Входными материалами могут быть текст, фотографии, музыка, шрифт, видео, код, логотип, база данных, скриншот, голос или художественный рефе</w:t>
      </w:r>
      <w:r>
        <w:t>ренс. Перед загрузкой нужно установить источник, лицензию, цель использования, разрешенность передачи третьей стороне и допустимость переработки. Закрытый доступ к файлу не означает права использовать его для обучения, генерации или публикации.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7.2. Резуль</w:t>
      </w:r>
      <w:r>
        <w:rPr>
          <w:b/>
          <w:sz w:val="26"/>
        </w:rPr>
        <w:t>тат генерации и человеческий вклад</w:t>
      </w:r>
    </w:p>
    <w:p w:rsidR="005A0FF8" w:rsidRDefault="00F129D0">
      <w:pPr>
        <w:spacing w:after="120"/>
      </w:pPr>
      <w:r>
        <w:t xml:space="preserve">Правовой режим AI-результата различается по странам и постоянно развивается. В качестве международного ориентира полезно знать позицию U.S. Copyright Office: охрана возможна там, где человек определил достаточные </w:t>
      </w:r>
      <w:r>
        <w:t>выразительные элементы, включая творческий отбор, расположение или модификации; одного промпта может быть недостаточно. Это не является универсальным правилом для всех стран, но показывает важность документировать человеческий вклад: бриф, отбор вариантов,</w:t>
      </w:r>
      <w:r>
        <w:t xml:space="preserve"> композицию, редактирование, монтаж, текст, код и итоговую авторскую обработку.</w:t>
      </w:r>
    </w:p>
    <w:p w:rsidR="005A0FF8" w:rsidRDefault="00F129D0">
      <w:pPr>
        <w:spacing w:after="120"/>
      </w:pPr>
      <w:r>
        <w:t>Для учебных и коммерческих проектов следует хранить историю создания: исходные материалы, версии, промпты, выбранные варианты, ручные правки и лицензии. Это помогает доказать п</w:t>
      </w:r>
      <w:r>
        <w:t>роисхождение результата, но не гарантирует автоматического возникновения исключительного права.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7.3. Референсы, стили, бренды и код</w:t>
      </w:r>
    </w:p>
    <w:p w:rsidR="005A0FF8" w:rsidRDefault="00F129D0">
      <w:pPr>
        <w:spacing w:after="120"/>
      </w:pPr>
      <w:r>
        <w:t xml:space="preserve">Референс полезно описывать через наблюдаемые признаки, а не просить «сделай </w:t>
      </w:r>
      <w:proofErr w:type="gramStart"/>
      <w:r>
        <w:t>точно</w:t>
      </w:r>
      <w:proofErr w:type="gramEnd"/>
      <w:r>
        <w:t xml:space="preserve"> как автор X» или копировать защищенный мат</w:t>
      </w:r>
      <w:r>
        <w:t>ериал. Нельзя выдавать генерацию за работу конкретного художника, дизайнера или фотографа. Логотипы, товарные знаки, персонажи и фирменный дизайн имеют отдельные правовые режимы; их появление в генерации требует проверки перед публикацией.</w:t>
      </w:r>
    </w:p>
    <w:p w:rsidR="005A0FF8" w:rsidRDefault="00F129D0">
      <w:pPr>
        <w:spacing w:after="120"/>
      </w:pPr>
      <w:r>
        <w:t>AI-сгенерированн</w:t>
      </w:r>
      <w:r>
        <w:t xml:space="preserve">ый код может воспроизводить небезопасные практики или фрагменты, сходные с чужими решениями. Перед включением в продукт его проверяют, тестируют, при необходимости проводят анализ лицензий зависимостей и code review. Генерация не освобождает от соблюдения </w:t>
      </w:r>
      <w:r>
        <w:t>лицензий open-source компонентов.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8. Изображение, голос, deepfake и прозрачность</w:t>
      </w:r>
    </w:p>
    <w:p w:rsidR="005A0FF8" w:rsidRDefault="00F129D0">
      <w:pPr>
        <w:spacing w:after="120"/>
      </w:pPr>
      <w:r>
        <w:t>Использование изображения, голоса, имени или других узнаваемых признаков реального человека требует отдельной осторожности. Даже если файл доступен в интернете, это не являетс</w:t>
      </w:r>
      <w:r>
        <w:t>я автоматическим согласием на создание реалистичной имитации, рекламу, lip sync или voice cloning. Для учебного задания используйте собственные материалы, вымышленных персонажей, лицензированные стоки или синтетические данные.</w:t>
      </w:r>
    </w:p>
    <w:p w:rsidR="005A0FF8" w:rsidRDefault="00F129D0">
      <w:pPr>
        <w:spacing w:after="120"/>
      </w:pPr>
      <w:r>
        <w:t xml:space="preserve">Deepfake - синтетическое или </w:t>
      </w:r>
      <w:r>
        <w:t>измененное изображение, видео или аудио, которое может восприниматься как изображение реального события или человека. Риск здесь не только в авторском праве, но и в обмане аудитории, защите личности, репутации и рекламе. При публикации нужно оценить необхо</w:t>
      </w:r>
      <w:r>
        <w:t>димость ясной маркировки, платформенные правила и законодательство аудитории.</w:t>
      </w:r>
    </w:p>
    <w:p w:rsidR="005A0FF8" w:rsidRDefault="00F129D0">
      <w:pPr>
        <w:spacing w:after="120"/>
      </w:pPr>
      <w:r>
        <w:t>Для проектов, ориентированных на ЕС, действуют отдельные требования прозрачности AI Act: с 2 августа 2026 года для ряда случаев применяются обязанности информировать людей о взаи</w:t>
      </w:r>
      <w:r>
        <w:t>модействии с AI, маркировать синтетический контент в машиночитаемой форме, а для deepfake и некоторых текстов по вопросам общественного интереса - ясно обозначать использование AI. Применимость зависит от роли поставщика/эксплуатанта и территории использов</w:t>
      </w:r>
      <w:r>
        <w:t>ания результата; это требует отдельной проверки.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9. Персональные данные и конфиденциальность</w:t>
      </w:r>
    </w:p>
    <w:p w:rsidR="005A0FF8" w:rsidRDefault="00F129D0">
      <w:pPr>
        <w:spacing w:after="120"/>
      </w:pPr>
      <w:r>
        <w:t>Персональные данные - сведения, которые прямо или косвенно относятся к идентифицируемому человеку. В AI-проекте они могут находиться не только в загруженном докуме</w:t>
      </w:r>
      <w:r>
        <w:t>нте, но и в промпте, истории чата, памяти пользователя, embeddings, логах, скриншотах и результатах. Анонимизация и псевдонимизация не тождественны: замена имени может не устранить возможность идентификации по контексту.</w:t>
      </w:r>
    </w:p>
    <w:p w:rsidR="005A0FF8" w:rsidRDefault="00F129D0">
      <w:pPr>
        <w:pStyle w:val="1"/>
        <w:spacing w:after="40"/>
        <w:ind w:left="397" w:hanging="227"/>
      </w:pPr>
      <w:r>
        <w:t>Собирать и передавать только минима</w:t>
      </w:r>
      <w:r>
        <w:t>льно необходимый объем данных.</w:t>
      </w:r>
    </w:p>
    <w:p w:rsidR="005A0FF8" w:rsidRDefault="00F129D0">
      <w:pPr>
        <w:pStyle w:val="1"/>
        <w:spacing w:after="40"/>
        <w:ind w:left="397" w:hanging="227"/>
      </w:pPr>
      <w:r>
        <w:t>Определять цель обработки, правовое основание, срок хранения и круг доступа до запуска сервиса.</w:t>
      </w:r>
    </w:p>
    <w:p w:rsidR="005A0FF8" w:rsidRDefault="00F129D0">
      <w:pPr>
        <w:pStyle w:val="1"/>
        <w:spacing w:after="40"/>
        <w:ind w:left="397" w:hanging="227"/>
      </w:pPr>
      <w:r>
        <w:t>Не использовать публичный чат для паспортных, медицинских, кадровых, учебных и договорных данных без разрешенного контура.</w:t>
      </w:r>
    </w:p>
    <w:p w:rsidR="005A0FF8" w:rsidRDefault="00F129D0">
      <w:pPr>
        <w:pStyle w:val="1"/>
        <w:spacing w:after="40"/>
        <w:ind w:left="397" w:hanging="227"/>
      </w:pPr>
      <w:r>
        <w:t>Провер</w:t>
      </w:r>
      <w:r>
        <w:t>ять, где сервис хранит данные, использует ли их для улучшения моделей и какие настройки доступны.</w:t>
      </w:r>
    </w:p>
    <w:p w:rsidR="005A0FF8" w:rsidRDefault="00F129D0">
      <w:pPr>
        <w:pStyle w:val="1"/>
        <w:spacing w:after="40"/>
        <w:ind w:left="397" w:hanging="227"/>
      </w:pPr>
      <w:r>
        <w:t>Использовать синтетические или надежно обезличенные данные в учебных заданиях.</w:t>
      </w:r>
    </w:p>
    <w:p w:rsidR="005A0FF8" w:rsidRDefault="00F129D0">
      <w:pPr>
        <w:pStyle w:val="1"/>
        <w:spacing w:after="40"/>
        <w:ind w:left="397" w:hanging="227"/>
      </w:pPr>
      <w:r>
        <w:t>Обеспечить возможность удалить материал и отозвать доступ в пределах применимых</w:t>
      </w:r>
      <w:r>
        <w:t xml:space="preserve"> правил.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10. Практический юридический чек-лист</w:t>
      </w:r>
    </w:p>
    <w:p w:rsidR="005A0FF8" w:rsidRDefault="00F129D0">
      <w:pPr>
        <w:spacing w:after="120"/>
      </w:pPr>
      <w:r>
        <w:t>1. Определить юрисдикцию, цель проекта и аудиторию.</w:t>
      </w:r>
    </w:p>
    <w:p w:rsidR="005A0FF8" w:rsidRDefault="00F129D0">
      <w:pPr>
        <w:spacing w:after="120"/>
      </w:pPr>
      <w:r>
        <w:t>2. Составить перечень всех входных материалов и их источников.</w:t>
      </w:r>
    </w:p>
    <w:p w:rsidR="005A0FF8" w:rsidRDefault="00F129D0">
      <w:pPr>
        <w:spacing w:after="120"/>
      </w:pPr>
      <w:r>
        <w:t>3. Проверить право на использование, переработку и передачу каждого материала сервису.</w:t>
      </w:r>
    </w:p>
    <w:p w:rsidR="005A0FF8" w:rsidRDefault="00F129D0">
      <w:pPr>
        <w:spacing w:after="120"/>
      </w:pPr>
      <w:r>
        <w:t>4. Пров</w:t>
      </w:r>
      <w:r>
        <w:t>ерить условия платформы: данные, лицензия на output, коммерческое использование, ограничения контента.</w:t>
      </w:r>
    </w:p>
    <w:p w:rsidR="005A0FF8" w:rsidRDefault="00F129D0">
      <w:pPr>
        <w:spacing w:after="120"/>
      </w:pPr>
      <w:r>
        <w:t>5. Исключить персональные, конфиденциальные и секретные данные либо применить разрешенный защищенный контур.</w:t>
      </w:r>
    </w:p>
    <w:p w:rsidR="005A0FF8" w:rsidRDefault="00F129D0">
      <w:pPr>
        <w:spacing w:after="120"/>
      </w:pPr>
      <w:r>
        <w:t>6. Получить согласия на изображение, голос и</w:t>
      </w:r>
      <w:r>
        <w:t xml:space="preserve"> иные идентификаторы реального человека, если они используются.</w:t>
      </w:r>
    </w:p>
    <w:p w:rsidR="005A0FF8" w:rsidRDefault="00F129D0">
      <w:pPr>
        <w:spacing w:after="120"/>
      </w:pPr>
      <w:r>
        <w:t>7. Определить человеческий творческий вклад и сохранить доказательства процесса.</w:t>
      </w:r>
    </w:p>
    <w:p w:rsidR="005A0FF8" w:rsidRDefault="00F129D0">
      <w:pPr>
        <w:spacing w:after="120"/>
      </w:pPr>
      <w:r>
        <w:t>8. Проверить необходимость маркировки AI-контента, уведомления пользователя и соблюдения платформенных правил.</w:t>
      </w:r>
    </w:p>
    <w:p w:rsidR="005A0FF8" w:rsidRDefault="00F129D0">
      <w:pPr>
        <w:spacing w:after="120"/>
      </w:pPr>
      <w:r>
        <w:t>9. Провести финальную проверку фактов, брендов, лицензий, ссылок, репутационных и рекламных рисков.</w:t>
      </w:r>
    </w:p>
    <w:p w:rsidR="005A0FF8" w:rsidRDefault="00F129D0">
      <w:pPr>
        <w:spacing w:after="120"/>
      </w:pPr>
      <w:r>
        <w:t>10. Передать проект юристу или ответственному специалисту, если контент коммерческий, публичный, международный или связан с повышенным риском.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11. Практичес</w:t>
      </w:r>
      <w:r>
        <w:rPr>
          <w:b/>
          <w:sz w:val="26"/>
        </w:rPr>
        <w:t>кая работа</w:t>
      </w:r>
    </w:p>
    <w:p w:rsidR="005A0FF8" w:rsidRDefault="00F129D0">
      <w:pPr>
        <w:spacing w:after="120"/>
      </w:pPr>
      <w:r>
        <w:t>Задание 1. Составьте risk assessment для учебного AI-проекта: сценарий, активы, угроза, вероятность, последствия, текущая защита, необходимое действие и владелец риска.</w:t>
      </w:r>
    </w:p>
    <w:p w:rsidR="005A0FF8" w:rsidRDefault="00F129D0">
      <w:pPr>
        <w:spacing w:after="120"/>
      </w:pPr>
      <w:r>
        <w:t>Задание 2. Подготовьте test dataset из 12 кейсов: обычные, неполные, противо</w:t>
      </w:r>
      <w:r>
        <w:t>речивые, с prompt injection и требующие handoff. Для каждого укажите ожидаемый безопасный результат.</w:t>
      </w:r>
    </w:p>
    <w:p w:rsidR="005A0FF8" w:rsidRDefault="00F129D0">
      <w:pPr>
        <w:spacing w:after="120"/>
      </w:pPr>
      <w:r>
        <w:t>Задание 3. Проведите правовой аудит творческого мини-проекта: входные материалы, лицензия, право на загрузку, человеческий вклад, голос/изображение, данные</w:t>
      </w:r>
      <w:r>
        <w:t>, маркировка, условия сервиса, публикация. Не используйте реальный спорный контент.</w:t>
      </w:r>
    </w:p>
    <w:p w:rsidR="005A0FF8" w:rsidRDefault="00F129D0">
      <w:pPr>
        <w:spacing w:after="120"/>
      </w:pPr>
      <w:r>
        <w:t>Задание 4. Разработайте audit trail для одного агентного сценария. Определите, что записывается, кто получает доступ, как скрываются секреты и когда журнал удаляется.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12. В</w:t>
      </w:r>
      <w:r>
        <w:rPr>
          <w:b/>
          <w:sz w:val="26"/>
        </w:rPr>
        <w:t>опросы для самопроверки</w:t>
      </w:r>
    </w:p>
    <w:p w:rsidR="005A0FF8" w:rsidRDefault="00F129D0">
      <w:pPr>
        <w:pStyle w:val="1"/>
        <w:spacing w:after="40"/>
        <w:ind w:left="397" w:hanging="227"/>
      </w:pPr>
      <w:r>
        <w:t>Почему один успешный ответ не доказывает надежность AI-системы?</w:t>
      </w:r>
    </w:p>
    <w:p w:rsidR="005A0FF8" w:rsidRDefault="00F129D0">
      <w:pPr>
        <w:pStyle w:val="1"/>
        <w:spacing w:after="40"/>
        <w:ind w:left="397" w:hanging="227"/>
      </w:pPr>
      <w:r>
        <w:t>Какие guardrails нельзя оставлять только в системном промпте?</w:t>
      </w:r>
    </w:p>
    <w:p w:rsidR="005A0FF8" w:rsidRDefault="00F129D0">
      <w:pPr>
        <w:pStyle w:val="1"/>
        <w:spacing w:after="40"/>
        <w:ind w:left="397" w:hanging="227"/>
      </w:pPr>
      <w:r>
        <w:t>Чем prompt injection отличается от jailbreak?</w:t>
      </w:r>
    </w:p>
    <w:p w:rsidR="005A0FF8" w:rsidRDefault="00F129D0">
      <w:pPr>
        <w:pStyle w:val="1"/>
        <w:spacing w:after="40"/>
        <w:ind w:left="397" w:hanging="227"/>
      </w:pPr>
      <w:r>
        <w:t>Как работают минимальные привилегии и sandboxing?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>
        <w:t>Чем</w:t>
      </w:r>
      <w:r w:rsidRPr="00BA7EFF">
        <w:rPr>
          <w:lang w:val="en-US"/>
        </w:rPr>
        <w:t xml:space="preserve"> </w:t>
      </w:r>
      <w:r>
        <w:t>различ</w:t>
      </w:r>
      <w:r>
        <w:t>аются</w:t>
      </w:r>
      <w:r w:rsidRPr="00BA7EFF">
        <w:rPr>
          <w:lang w:val="en-US"/>
        </w:rPr>
        <w:t xml:space="preserve"> logging, tracing, audit trail </w:t>
      </w:r>
      <w:r>
        <w:t>и</w:t>
      </w:r>
      <w:r w:rsidRPr="00BA7EFF">
        <w:rPr>
          <w:lang w:val="en-US"/>
        </w:rPr>
        <w:t xml:space="preserve"> observability?</w:t>
      </w:r>
    </w:p>
    <w:p w:rsidR="005A0FF8" w:rsidRDefault="00F129D0">
      <w:pPr>
        <w:pStyle w:val="1"/>
        <w:spacing w:after="40"/>
        <w:ind w:left="397" w:hanging="227"/>
      </w:pPr>
      <w:r>
        <w:t>Какие метрики и тесты нужны для оценки AI-системы?</w:t>
      </w:r>
    </w:p>
    <w:p w:rsidR="005A0FF8" w:rsidRDefault="00F129D0">
      <w:pPr>
        <w:pStyle w:val="1"/>
        <w:spacing w:after="40"/>
        <w:ind w:left="397" w:hanging="227"/>
      </w:pPr>
      <w:r>
        <w:t>Почему правовые вопросы AI зависят от юрисдикции и условий сервиса?</w:t>
      </w:r>
    </w:p>
    <w:p w:rsidR="005A0FF8" w:rsidRDefault="00F129D0">
      <w:pPr>
        <w:pStyle w:val="1"/>
        <w:spacing w:after="40"/>
        <w:ind w:left="397" w:hanging="227"/>
      </w:pPr>
      <w:r>
        <w:t>Какие три блока авторского права нужно проверять в AI-проекте?</w:t>
      </w:r>
    </w:p>
    <w:p w:rsidR="005A0FF8" w:rsidRDefault="00F129D0">
      <w:pPr>
        <w:pStyle w:val="1"/>
        <w:spacing w:after="40"/>
        <w:ind w:left="397" w:hanging="227"/>
      </w:pPr>
      <w:r>
        <w:t>Почему документирован</w:t>
      </w:r>
      <w:r>
        <w:t>ие человеческого вклада важно для результата генерации?</w:t>
      </w:r>
    </w:p>
    <w:p w:rsidR="005A0FF8" w:rsidRDefault="00F129D0">
      <w:pPr>
        <w:pStyle w:val="1"/>
        <w:spacing w:after="40"/>
        <w:ind w:left="397" w:hanging="227"/>
      </w:pPr>
      <w:r>
        <w:t>Какие риски возникают при voice cloning, lip sync и deepfake?</w:t>
      </w:r>
    </w:p>
    <w:p w:rsidR="005A0FF8" w:rsidRDefault="00F129D0">
      <w:pPr>
        <w:pStyle w:val="1"/>
        <w:spacing w:after="40"/>
        <w:ind w:left="397" w:hanging="227"/>
      </w:pPr>
      <w:r>
        <w:t>Где в AI-проекте могут появиться персональные данные?</w:t>
      </w:r>
    </w:p>
    <w:p w:rsidR="005A0FF8" w:rsidRDefault="00F129D0">
      <w:pPr>
        <w:pStyle w:val="1"/>
        <w:spacing w:after="40"/>
        <w:ind w:left="397" w:hanging="227"/>
      </w:pPr>
      <w:r>
        <w:t>Какие вопросы нужно пройти до публикации AI-контента?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13. Нормативные и практические</w:t>
      </w:r>
      <w:r>
        <w:rPr>
          <w:b/>
          <w:sz w:val="26"/>
        </w:rPr>
        <w:t xml:space="preserve"> ориентиры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>
        <w:t xml:space="preserve">NIST. </w:t>
      </w:r>
      <w:r w:rsidRPr="00BA7EFF">
        <w:rPr>
          <w:lang w:val="en-US"/>
        </w:rPr>
        <w:t>Artificial Intelligence Risk Management Framework: Generative Artificial Intelligence Profile. NIST AI 600-1, 2024.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>NIST. AI Risk Management Framework 1.0, 2023.</w:t>
      </w:r>
    </w:p>
    <w:p w:rsidR="005A0FF8" w:rsidRDefault="00F129D0">
      <w:pPr>
        <w:pStyle w:val="1"/>
        <w:spacing w:after="40"/>
        <w:ind w:left="397" w:hanging="227"/>
      </w:pPr>
      <w:r w:rsidRPr="00BA7EFF">
        <w:rPr>
          <w:lang w:val="en-US"/>
        </w:rPr>
        <w:t>U.S. Copyright Office. Copyright and Artificial Intelligence: Part 2 - Copyri</w:t>
      </w:r>
      <w:r w:rsidRPr="00BA7EFF">
        <w:rPr>
          <w:lang w:val="en-US"/>
        </w:rPr>
        <w:t xml:space="preserve">ghtability, 2025. </w:t>
      </w:r>
      <w:r>
        <w:t>Используется как сравнительный международный ориентир, не как универсальное правило.</w:t>
      </w:r>
    </w:p>
    <w:p w:rsidR="005A0FF8" w:rsidRDefault="00F129D0">
      <w:pPr>
        <w:pStyle w:val="1"/>
        <w:spacing w:after="40"/>
        <w:ind w:left="397" w:hanging="227"/>
      </w:pPr>
      <w:r>
        <w:t xml:space="preserve">European Commission. </w:t>
      </w:r>
      <w:r w:rsidRPr="00BA7EFF">
        <w:rPr>
          <w:lang w:val="en-US"/>
        </w:rPr>
        <w:t xml:space="preserve">Transparency obligations under Article 50 of the AI Act. </w:t>
      </w:r>
      <w:r>
        <w:t>Официальные разъяснения, 2026.</w:t>
      </w:r>
    </w:p>
    <w:p w:rsidR="005A0FF8" w:rsidRDefault="00F129D0">
      <w:pPr>
        <w:pStyle w:val="1"/>
        <w:spacing w:after="40"/>
        <w:ind w:left="397" w:hanging="227"/>
      </w:pPr>
      <w:r>
        <w:t>EU AI Act. Официальный текст и разъяснения Е</w:t>
      </w:r>
      <w:r>
        <w:t>вропейской комиссии. Применимость оценивается по территории и роли участника.</w:t>
      </w:r>
    </w:p>
    <w:p w:rsidR="005A0FF8" w:rsidRDefault="00F129D0">
      <w:pPr>
        <w:pStyle w:val="1"/>
        <w:spacing w:after="40"/>
        <w:ind w:left="397" w:hanging="227"/>
      </w:pPr>
      <w:r>
        <w:t xml:space="preserve">Федеральный закон Российской Федерации «О персональных данных» № 152-ФЗ; часть IV Гражданского кодекса Российской Федерации. Актуальную редакцию и применимость необходимо </w:t>
      </w:r>
      <w:r>
        <w:t>проверять перед практическим использованием.</w:t>
      </w:r>
    </w:p>
    <w:p w:rsidR="005A0FF8" w:rsidRDefault="00F129D0">
      <w:pPr>
        <w:pStyle w:val="1"/>
        <w:spacing w:after="40"/>
        <w:ind w:left="397" w:hanging="227"/>
      </w:pPr>
      <w:r>
        <w:t xml:space="preserve">OWASP. </w:t>
      </w:r>
      <w:r w:rsidRPr="00BA7EFF">
        <w:rPr>
          <w:lang w:val="en-US"/>
        </w:rPr>
        <w:t xml:space="preserve">Top 10 for Large Language Model Applications; OWASP Top 10 for Web Applications. </w:t>
      </w:r>
      <w:r>
        <w:t>Актуальные версии.</w:t>
      </w:r>
    </w:p>
    <w:p w:rsidR="005A0FF8" w:rsidRDefault="00F129D0">
      <w:r>
        <w:br w:type="page"/>
      </w:r>
    </w:p>
    <w:p w:rsidR="005A0FF8" w:rsidRDefault="00F129D0">
      <w:pPr>
        <w:keepNext/>
        <w:spacing w:before="240" w:after="120"/>
        <w:ind w:firstLine="0"/>
        <w:jc w:val="center"/>
      </w:pPr>
      <w:r>
        <w:rPr>
          <w:b/>
        </w:rPr>
        <w:t>3 ОЦЕНОЧНЫЕ МАТЕРИАЛЫ И ПОРЯДОК ТЕКУЩЕГО КОНТРОЛЯ</w:t>
      </w:r>
    </w:p>
    <w:p w:rsidR="005A0FF8" w:rsidRDefault="00F129D0">
      <w:pPr>
        <w:spacing w:after="120"/>
      </w:pPr>
      <w:r>
        <w:t>Текущий контроль направлен на проверку понимания тер</w:t>
      </w:r>
      <w:r>
        <w:t>минов и способности применять AI-инструменты в реальной задаче. Конкретные сроки, количество контрольных точек и шкала баллов устанавливаются рабочей программой дисциплины и фондом оценочных средств.</w:t>
      </w:r>
    </w:p>
    <w:p w:rsidR="005A0FF8" w:rsidRDefault="00F129D0">
      <w:pPr>
        <w:spacing w:after="120"/>
      </w:pPr>
      <w:r>
        <w:t>При оценивании учитываются:</w:t>
      </w:r>
    </w:p>
    <w:p w:rsidR="005A0FF8" w:rsidRDefault="00F129D0">
      <w:pPr>
        <w:pStyle w:val="1"/>
        <w:spacing w:after="40"/>
        <w:ind w:left="397" w:hanging="227"/>
      </w:pPr>
      <w:r>
        <w:t>корректность постановки зада</w:t>
      </w:r>
      <w:r>
        <w:t>чи и соответствие результата поставленной цели;</w:t>
      </w:r>
    </w:p>
    <w:p w:rsidR="005A0FF8" w:rsidRDefault="00F129D0">
      <w:pPr>
        <w:pStyle w:val="1"/>
        <w:spacing w:after="40"/>
        <w:ind w:left="397" w:hanging="227"/>
      </w:pPr>
      <w:r>
        <w:t>качество контекста, исходных данных и выбранного способа работы с моделью;</w:t>
      </w:r>
    </w:p>
    <w:p w:rsidR="005A0FF8" w:rsidRDefault="00F129D0">
      <w:pPr>
        <w:pStyle w:val="1"/>
        <w:spacing w:after="40"/>
        <w:ind w:left="397" w:hanging="227"/>
      </w:pPr>
      <w:r>
        <w:t>соблюдение ограничений, формата результата и требований к источникам;</w:t>
      </w:r>
    </w:p>
    <w:p w:rsidR="005A0FF8" w:rsidRDefault="00F129D0">
      <w:pPr>
        <w:pStyle w:val="1"/>
        <w:spacing w:after="40"/>
        <w:ind w:left="397" w:hanging="227"/>
      </w:pPr>
      <w:r>
        <w:t>обоснованность выбора модели, инструмента или workflow;</w:t>
      </w:r>
    </w:p>
    <w:p w:rsidR="005A0FF8" w:rsidRDefault="00F129D0">
      <w:pPr>
        <w:pStyle w:val="1"/>
        <w:spacing w:after="40"/>
        <w:ind w:left="397" w:hanging="227"/>
      </w:pPr>
      <w:r>
        <w:t>способн</w:t>
      </w:r>
      <w:r>
        <w:t>ость выявлять ошибки, ограничения и риски;</w:t>
      </w:r>
    </w:p>
    <w:p w:rsidR="005A0FF8" w:rsidRDefault="00F129D0">
      <w:pPr>
        <w:pStyle w:val="1"/>
        <w:spacing w:after="40"/>
        <w:ind w:left="397" w:hanging="227"/>
      </w:pPr>
      <w:r>
        <w:t>соблюдение требований к персональным данным, авторским правам и маркировке синтетического контента.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Рекомендации по представлению результата</w:t>
      </w:r>
    </w:p>
    <w:p w:rsidR="005A0FF8" w:rsidRDefault="00F129D0">
      <w:pPr>
        <w:spacing w:after="120"/>
      </w:pPr>
      <w:r>
        <w:t>Для практической работы достаточно показать преподавателю готовый резуль</w:t>
      </w:r>
      <w:r>
        <w:t>тат и кратко пояснить: исходную задачу, использованный инструмент, ключевую инструкцию или ход работы, способ проверки и внесенные правки. При выполнении генеративного задания необходимо указывать, какие исходные материалы были созданы обучающимся, получен</w:t>
      </w:r>
      <w:r>
        <w:t>ы по лицензии или сгенерированы AI. Не допускается выдавать непроверенный ответ модели за достоверный факт или собственное исследование.</w:t>
      </w:r>
    </w:p>
    <w:p w:rsidR="005A0FF8" w:rsidRDefault="00F129D0">
      <w:r>
        <w:br w:type="page"/>
      </w:r>
    </w:p>
    <w:p w:rsidR="005A0FF8" w:rsidRDefault="00F129D0">
      <w:pPr>
        <w:keepNext/>
        <w:spacing w:before="240" w:after="120"/>
        <w:ind w:firstLine="0"/>
        <w:jc w:val="center"/>
      </w:pPr>
      <w:r>
        <w:rPr>
          <w:b/>
        </w:rPr>
        <w:t>4 ЗАДАНИЯ ДЛЯ КОНТРОЛЬНОЙ РАБОТЫ</w:t>
      </w:r>
    </w:p>
    <w:p w:rsidR="005A0FF8" w:rsidRDefault="00F129D0">
      <w:pPr>
        <w:spacing w:after="120"/>
      </w:pPr>
      <w:r>
        <w:t xml:space="preserve">Контрольная работа включает один теоретический вопрос и одно практическое задание. </w:t>
      </w:r>
      <w:r>
        <w:t>Вариант и порядок выполнения определяет преподаватель. Теоретический ответ должен содержать определения, объяснение взаимосвязей и актуальные примеры. Практическое задание выполняется в доступном AI-сервисе и представляется без обязательного создания отдел</w:t>
      </w:r>
      <w:r>
        <w:t>ьных таблиц или файлов: допускаются текстовый результат, изображение, короткий ролик, демонстрация интерфейса или устная защита.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1. Контрольные вопросы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Тема 1. Базовая AI-грамотность</w:t>
      </w:r>
    </w:p>
    <w:p w:rsidR="005A0FF8" w:rsidRDefault="00F129D0">
      <w:pPr>
        <w:spacing w:after="120"/>
      </w:pPr>
      <w:r>
        <w:t>1. Чем различаются AI, машинное обучение, нейронная сеть и генеративный A</w:t>
      </w:r>
      <w:r>
        <w:t>I?</w:t>
      </w:r>
    </w:p>
    <w:p w:rsidR="005A0FF8" w:rsidRDefault="00F129D0">
      <w:pPr>
        <w:spacing w:after="120"/>
      </w:pPr>
      <w:r>
        <w:t>2. Что такое LLM и мультимодальная модель?</w:t>
      </w:r>
    </w:p>
    <w:p w:rsidR="005A0FF8" w:rsidRDefault="00F129D0">
      <w:pPr>
        <w:spacing w:after="120"/>
      </w:pPr>
      <w:r>
        <w:t>3. Чем обучение модели отличается от инференса?</w:t>
      </w:r>
    </w:p>
    <w:p w:rsidR="005A0FF8" w:rsidRDefault="00F129D0">
      <w:pPr>
        <w:spacing w:after="120"/>
      </w:pPr>
      <w:r>
        <w:t>4. Что такое токен и контекстное окно?</w:t>
      </w:r>
    </w:p>
    <w:p w:rsidR="005A0FF8" w:rsidRDefault="00F129D0">
      <w:pPr>
        <w:spacing w:after="120"/>
      </w:pPr>
      <w:r>
        <w:t>5. Почему уверенный ответ модели не является доказательством его правильности?</w:t>
      </w:r>
    </w:p>
    <w:p w:rsidR="005A0FF8" w:rsidRDefault="00F129D0">
      <w:pPr>
        <w:spacing w:after="120"/>
      </w:pPr>
      <w:r>
        <w:t>6. Что такое галлюцинация и bias?</w:t>
      </w:r>
    </w:p>
    <w:p w:rsidR="005A0FF8" w:rsidRDefault="00F129D0">
      <w:pPr>
        <w:spacing w:after="120"/>
      </w:pPr>
      <w:r>
        <w:t xml:space="preserve">7. Какие </w:t>
      </w:r>
      <w:r>
        <w:t>данные нельзя отправлять в публичный AI-сервис?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Тема 2. Prompt Engineering</w:t>
      </w:r>
    </w:p>
    <w:p w:rsidR="005A0FF8" w:rsidRDefault="00F129D0">
      <w:pPr>
        <w:spacing w:after="120"/>
      </w:pPr>
      <w:r>
        <w:t>8. Чем system prompt отличается от user prompt?</w:t>
      </w:r>
    </w:p>
    <w:p w:rsidR="005A0FF8" w:rsidRDefault="00F129D0">
      <w:pPr>
        <w:spacing w:after="120"/>
      </w:pPr>
      <w:r>
        <w:t>9. Какие части должен содержать проверяемый рабочий запрос?</w:t>
      </w:r>
    </w:p>
    <w:p w:rsidR="005A0FF8" w:rsidRDefault="00F129D0">
      <w:pPr>
        <w:spacing w:after="120"/>
      </w:pPr>
      <w:r>
        <w:t>10. Когда role prompting полезен, а когда декоративен?</w:t>
      </w:r>
    </w:p>
    <w:p w:rsidR="005A0FF8" w:rsidRDefault="00F129D0">
      <w:pPr>
        <w:spacing w:after="120"/>
      </w:pPr>
      <w:r>
        <w:t xml:space="preserve">11. Чем zero-shot </w:t>
      </w:r>
      <w:r>
        <w:t>отличается от few-shot prompting?</w:t>
      </w:r>
    </w:p>
    <w:p w:rsidR="005A0FF8" w:rsidRDefault="00F129D0">
      <w:pPr>
        <w:spacing w:after="120"/>
      </w:pPr>
      <w:r>
        <w:t>12. Для чего нужен structured output и в каких случаях удобен JSON?</w:t>
      </w:r>
    </w:p>
    <w:p w:rsidR="005A0FF8" w:rsidRDefault="00F129D0">
      <w:pPr>
        <w:spacing w:after="120"/>
      </w:pPr>
      <w:r>
        <w:t>13. Как работают delimiters и почему они не являются полной защитой?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 xml:space="preserve">14. </w:t>
      </w:r>
      <w:r>
        <w:t>Что</w:t>
      </w:r>
      <w:r w:rsidRPr="00BA7EFF">
        <w:rPr>
          <w:lang w:val="en-US"/>
        </w:rPr>
        <w:t xml:space="preserve"> </w:t>
      </w:r>
      <w:r>
        <w:t>такое</w:t>
      </w:r>
      <w:r w:rsidRPr="00BA7EFF">
        <w:rPr>
          <w:lang w:val="en-US"/>
        </w:rPr>
        <w:t xml:space="preserve"> prompt template, prompt library, iteration </w:t>
      </w:r>
      <w:r>
        <w:t>и</w:t>
      </w:r>
      <w:r w:rsidRPr="00BA7EFF">
        <w:rPr>
          <w:lang w:val="en-US"/>
        </w:rPr>
        <w:t xml:space="preserve"> testing?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Тема 3. Context E</w:t>
      </w:r>
      <w:r>
        <w:rPr>
          <w:b/>
          <w:sz w:val="26"/>
        </w:rPr>
        <w:t>ngineering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 xml:space="preserve">15. </w:t>
      </w:r>
      <w:r>
        <w:t>Чем</w:t>
      </w:r>
      <w:r w:rsidRPr="00BA7EFF">
        <w:rPr>
          <w:lang w:val="en-US"/>
        </w:rPr>
        <w:t xml:space="preserve"> context engineering </w:t>
      </w:r>
      <w:r>
        <w:t>отличается</w:t>
      </w:r>
      <w:r w:rsidRPr="00BA7EFF">
        <w:rPr>
          <w:lang w:val="en-US"/>
        </w:rPr>
        <w:t xml:space="preserve"> </w:t>
      </w:r>
      <w:r>
        <w:t>от</w:t>
      </w:r>
      <w:r w:rsidRPr="00BA7EFF">
        <w:rPr>
          <w:lang w:val="en-US"/>
        </w:rPr>
        <w:t xml:space="preserve"> prompt </w:t>
      </w:r>
      <w:proofErr w:type="gramStart"/>
      <w:r w:rsidRPr="00BA7EFF">
        <w:rPr>
          <w:lang w:val="en-US"/>
        </w:rPr>
        <w:t>engineering?</w:t>
      </w:r>
      <w:proofErr w:type="gramEnd"/>
    </w:p>
    <w:p w:rsidR="005A0FF8" w:rsidRDefault="00F129D0">
      <w:pPr>
        <w:spacing w:after="120"/>
      </w:pPr>
      <w:r>
        <w:t>16. Какие слои могут входить в контекст AI-системы?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 xml:space="preserve">17. </w:t>
      </w:r>
      <w:r>
        <w:t>Для</w:t>
      </w:r>
      <w:r w:rsidRPr="00BA7EFF">
        <w:rPr>
          <w:lang w:val="en-US"/>
        </w:rPr>
        <w:t xml:space="preserve"> </w:t>
      </w:r>
      <w:r>
        <w:t>чего</w:t>
      </w:r>
      <w:r w:rsidRPr="00BA7EFF">
        <w:rPr>
          <w:lang w:val="en-US"/>
        </w:rPr>
        <w:t xml:space="preserve"> </w:t>
      </w:r>
      <w:r>
        <w:t>нужны</w:t>
      </w:r>
      <w:r w:rsidRPr="00BA7EFF">
        <w:rPr>
          <w:lang w:val="en-US"/>
        </w:rPr>
        <w:t xml:space="preserve"> context compression </w:t>
      </w:r>
      <w:r>
        <w:t>и</w:t>
      </w:r>
      <w:r w:rsidRPr="00BA7EFF">
        <w:rPr>
          <w:lang w:val="en-US"/>
        </w:rPr>
        <w:t xml:space="preserve"> summarization?</w:t>
      </w:r>
    </w:p>
    <w:p w:rsidR="005A0FF8" w:rsidRDefault="00F129D0">
      <w:pPr>
        <w:spacing w:after="120"/>
      </w:pPr>
      <w:r>
        <w:t>18. Чем отличаются краткосрочная, долгосрочная и пользовательская память?</w:t>
      </w:r>
    </w:p>
    <w:p w:rsidR="005A0FF8" w:rsidRDefault="00F129D0">
      <w:pPr>
        <w:spacing w:after="120"/>
      </w:pPr>
      <w:r>
        <w:t>1</w:t>
      </w:r>
      <w:r>
        <w:t>9. Что такое база знаний, grounding и citations?</w:t>
      </w:r>
    </w:p>
    <w:p w:rsidR="005A0FF8" w:rsidRDefault="00F129D0">
      <w:pPr>
        <w:spacing w:after="120"/>
      </w:pPr>
      <w:r>
        <w:t>20. Из каких этапов состоит RAG-контур?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 xml:space="preserve">21. </w:t>
      </w:r>
      <w:r>
        <w:t>Зачем</w:t>
      </w:r>
      <w:r w:rsidRPr="00BA7EFF">
        <w:rPr>
          <w:lang w:val="en-US"/>
        </w:rPr>
        <w:t xml:space="preserve"> </w:t>
      </w:r>
      <w:r>
        <w:t>нужны</w:t>
      </w:r>
      <w:r w:rsidRPr="00BA7EFF">
        <w:rPr>
          <w:lang w:val="en-US"/>
        </w:rPr>
        <w:t xml:space="preserve"> embeddings, vector database, chunking </w:t>
      </w:r>
      <w:r>
        <w:t>и</w:t>
      </w:r>
      <w:r w:rsidRPr="00BA7EFF">
        <w:rPr>
          <w:lang w:val="en-US"/>
        </w:rPr>
        <w:t xml:space="preserve"> metadata?</w:t>
      </w:r>
    </w:p>
    <w:p w:rsidR="005A0FF8" w:rsidRDefault="00F129D0">
      <w:pPr>
        <w:spacing w:after="120"/>
      </w:pPr>
      <w:r>
        <w:t>22. Когда GraphRAG оправдан, а когда избыточен?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Тема 4. AI-агенты и автоматизация</w:t>
      </w:r>
    </w:p>
    <w:p w:rsidR="005A0FF8" w:rsidRDefault="00F129D0">
      <w:pPr>
        <w:spacing w:after="120"/>
      </w:pPr>
      <w:r>
        <w:t>23. Чем агент отлич</w:t>
      </w:r>
      <w:r>
        <w:t>ается от чат-бота и обычного workflow?</w:t>
      </w:r>
    </w:p>
    <w:p w:rsidR="005A0FF8" w:rsidRDefault="00F129D0">
      <w:pPr>
        <w:spacing w:after="120"/>
      </w:pPr>
      <w:r>
        <w:t>24. Из каких шагов состоит agent loop?</w:t>
      </w:r>
    </w:p>
    <w:p w:rsidR="005A0FF8" w:rsidRDefault="00F129D0">
      <w:pPr>
        <w:spacing w:after="120"/>
      </w:pPr>
      <w:r>
        <w:t>25. Когда нужен agentic workflow, а когда лучше детерминированная автоматизация?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 xml:space="preserve">26. </w:t>
      </w:r>
      <w:r>
        <w:t>Что</w:t>
      </w:r>
      <w:r w:rsidRPr="00BA7EFF">
        <w:rPr>
          <w:lang w:val="en-US"/>
        </w:rPr>
        <w:t xml:space="preserve"> </w:t>
      </w:r>
      <w:r>
        <w:t>такое</w:t>
      </w:r>
      <w:r w:rsidRPr="00BA7EFF">
        <w:rPr>
          <w:lang w:val="en-US"/>
        </w:rPr>
        <w:t xml:space="preserve"> tool use, function calling </w:t>
      </w:r>
      <w:r>
        <w:t>и</w:t>
      </w:r>
      <w:r w:rsidRPr="00BA7EFF">
        <w:rPr>
          <w:lang w:val="en-US"/>
        </w:rPr>
        <w:t xml:space="preserve"> API integration?</w:t>
      </w:r>
    </w:p>
    <w:p w:rsidR="005A0FF8" w:rsidRDefault="00F129D0">
      <w:pPr>
        <w:spacing w:after="120"/>
      </w:pPr>
      <w:r>
        <w:t>27. Чем trigger отличается от schedul</w:t>
      </w:r>
      <w:r>
        <w:t>er?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 xml:space="preserve">28. </w:t>
      </w:r>
      <w:r>
        <w:t>Для</w:t>
      </w:r>
      <w:r w:rsidRPr="00BA7EFF">
        <w:rPr>
          <w:lang w:val="en-US"/>
        </w:rPr>
        <w:t xml:space="preserve"> </w:t>
      </w:r>
      <w:r>
        <w:t>чего</w:t>
      </w:r>
      <w:r w:rsidRPr="00BA7EFF">
        <w:rPr>
          <w:lang w:val="en-US"/>
        </w:rPr>
        <w:t xml:space="preserve"> </w:t>
      </w:r>
      <w:r>
        <w:t>нужны</w:t>
      </w:r>
      <w:r w:rsidRPr="00BA7EFF">
        <w:rPr>
          <w:lang w:val="en-US"/>
        </w:rPr>
        <w:t xml:space="preserve"> human-in-the-loop, </w:t>
      </w:r>
      <w:proofErr w:type="gramStart"/>
      <w:r w:rsidRPr="00BA7EFF">
        <w:rPr>
          <w:lang w:val="en-US"/>
        </w:rPr>
        <w:t xml:space="preserve">approval flow </w:t>
      </w:r>
      <w:r>
        <w:t>и</w:t>
      </w:r>
      <w:r w:rsidRPr="00BA7EFF">
        <w:rPr>
          <w:lang w:val="en-US"/>
        </w:rPr>
        <w:t xml:space="preserve"> handoff</w:t>
      </w:r>
      <w:proofErr w:type="gramEnd"/>
      <w:r w:rsidRPr="00BA7EFF">
        <w:rPr>
          <w:lang w:val="en-US"/>
        </w:rPr>
        <w:t>?</w:t>
      </w:r>
    </w:p>
    <w:p w:rsidR="005A0FF8" w:rsidRDefault="00F129D0">
      <w:pPr>
        <w:spacing w:after="120"/>
      </w:pPr>
      <w:r>
        <w:t>29. Почему многоагентную систему не следует строить по умолчанию?</w:t>
      </w:r>
    </w:p>
    <w:p w:rsidR="005A0FF8" w:rsidRDefault="00F129D0">
      <w:pPr>
        <w:spacing w:after="120"/>
      </w:pPr>
      <w:r>
        <w:t>30. Что такое MCP и какие риски нужно проверить до подключения сервера?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Тема 5. Модели, медиа и vibe coding</w:t>
      </w:r>
    </w:p>
    <w:p w:rsidR="005A0FF8" w:rsidRDefault="00F129D0">
      <w:pPr>
        <w:spacing w:after="120"/>
      </w:pPr>
      <w:r>
        <w:t>31. Как выбрать</w:t>
      </w:r>
      <w:r>
        <w:t xml:space="preserve"> тип модели по задаче и модальности?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 xml:space="preserve">32. </w:t>
      </w:r>
      <w:r>
        <w:t>Чем</w:t>
      </w:r>
      <w:r w:rsidRPr="00BA7EFF">
        <w:rPr>
          <w:lang w:val="en-US"/>
        </w:rPr>
        <w:t xml:space="preserve"> text-to-image </w:t>
      </w:r>
      <w:r>
        <w:t>отличается</w:t>
      </w:r>
      <w:r w:rsidRPr="00BA7EFF">
        <w:rPr>
          <w:lang w:val="en-US"/>
        </w:rPr>
        <w:t xml:space="preserve"> </w:t>
      </w:r>
      <w:r>
        <w:t>от</w:t>
      </w:r>
      <w:r w:rsidRPr="00BA7EFF">
        <w:rPr>
          <w:lang w:val="en-US"/>
        </w:rPr>
        <w:t xml:space="preserve"> image-to-image, </w:t>
      </w:r>
      <w:r>
        <w:t>а</w:t>
      </w:r>
      <w:r w:rsidRPr="00BA7EFF">
        <w:rPr>
          <w:lang w:val="en-US"/>
        </w:rPr>
        <w:t xml:space="preserve"> text-to-video </w:t>
      </w:r>
      <w:r>
        <w:t>от</w:t>
      </w:r>
      <w:r w:rsidRPr="00BA7EFF">
        <w:rPr>
          <w:lang w:val="en-US"/>
        </w:rPr>
        <w:t xml:space="preserve"> image-to-video?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 xml:space="preserve">33. </w:t>
      </w:r>
      <w:r>
        <w:t>Что</w:t>
      </w:r>
      <w:r w:rsidRPr="00BA7EFF">
        <w:rPr>
          <w:lang w:val="en-US"/>
        </w:rPr>
        <w:t xml:space="preserve"> </w:t>
      </w:r>
      <w:r>
        <w:t>такое</w:t>
      </w:r>
      <w:r w:rsidRPr="00BA7EFF">
        <w:rPr>
          <w:lang w:val="en-US"/>
        </w:rPr>
        <w:t xml:space="preserve"> model routing, latency </w:t>
      </w:r>
      <w:r>
        <w:t>и</w:t>
      </w:r>
      <w:r w:rsidRPr="00BA7EFF">
        <w:rPr>
          <w:lang w:val="en-US"/>
        </w:rPr>
        <w:t xml:space="preserve"> cost optimization?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 xml:space="preserve">34. </w:t>
      </w:r>
      <w:r>
        <w:t>Для</w:t>
      </w:r>
      <w:r w:rsidRPr="00BA7EFF">
        <w:rPr>
          <w:lang w:val="en-US"/>
        </w:rPr>
        <w:t xml:space="preserve"> </w:t>
      </w:r>
      <w:r>
        <w:t>чего</w:t>
      </w:r>
      <w:r w:rsidRPr="00BA7EFF">
        <w:rPr>
          <w:lang w:val="en-US"/>
        </w:rPr>
        <w:t xml:space="preserve"> </w:t>
      </w:r>
      <w:r>
        <w:t>нужны</w:t>
      </w:r>
      <w:r w:rsidRPr="00BA7EFF">
        <w:rPr>
          <w:lang w:val="en-US"/>
        </w:rPr>
        <w:t xml:space="preserve"> art direction, moodboard, storyboard </w:t>
      </w:r>
      <w:r>
        <w:t>и</w:t>
      </w:r>
      <w:r w:rsidRPr="00BA7EFF">
        <w:rPr>
          <w:lang w:val="en-US"/>
        </w:rPr>
        <w:t xml:space="preserve"> shot </w:t>
      </w:r>
      <w:proofErr w:type="gramStart"/>
      <w:r w:rsidRPr="00BA7EFF">
        <w:rPr>
          <w:lang w:val="en-US"/>
        </w:rPr>
        <w:t>list?</w:t>
      </w:r>
      <w:proofErr w:type="gramEnd"/>
    </w:p>
    <w:p w:rsidR="005A0FF8" w:rsidRDefault="00F129D0">
      <w:pPr>
        <w:spacing w:after="120"/>
      </w:pPr>
      <w:r>
        <w:t>35. К</w:t>
      </w:r>
      <w:r>
        <w:t>акие риски есть у lip sync и voice cloning?</w:t>
      </w:r>
    </w:p>
    <w:p w:rsidR="005A0FF8" w:rsidRDefault="00F129D0">
      <w:pPr>
        <w:spacing w:after="120"/>
      </w:pPr>
      <w:r>
        <w:t>36. Что содержат PRD, user story и wireframe?</w:t>
      </w:r>
    </w:p>
    <w:p w:rsidR="005A0FF8" w:rsidRDefault="00F129D0">
      <w:pPr>
        <w:spacing w:after="120"/>
      </w:pPr>
      <w:r>
        <w:t>37. Чем frontend отличается от backend, API и database?</w:t>
      </w:r>
    </w:p>
    <w:p w:rsidR="005A0FF8" w:rsidRDefault="00F129D0">
      <w:pPr>
        <w:spacing w:after="120"/>
      </w:pPr>
      <w:r>
        <w:t>38. Когда vibe coding допустим для небольшого приложения и какие проверки нужны перед deployment?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 xml:space="preserve">Тема 6. </w:t>
      </w:r>
      <w:r>
        <w:rPr>
          <w:b/>
          <w:sz w:val="26"/>
        </w:rPr>
        <w:t>Надежность, безопасность, оценка и право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 xml:space="preserve">39. </w:t>
      </w:r>
      <w:r>
        <w:t>Что</w:t>
      </w:r>
      <w:r w:rsidRPr="00BA7EFF">
        <w:rPr>
          <w:lang w:val="en-US"/>
        </w:rPr>
        <w:t xml:space="preserve"> </w:t>
      </w:r>
      <w:r>
        <w:t>такое</w:t>
      </w:r>
      <w:r w:rsidRPr="00BA7EFF">
        <w:rPr>
          <w:lang w:val="en-US"/>
        </w:rPr>
        <w:t xml:space="preserve"> guardrails, content moderation, prompt injection </w:t>
      </w:r>
      <w:r>
        <w:t>и</w:t>
      </w:r>
      <w:r w:rsidRPr="00BA7EFF">
        <w:rPr>
          <w:lang w:val="en-US"/>
        </w:rPr>
        <w:t xml:space="preserve"> </w:t>
      </w:r>
      <w:proofErr w:type="gramStart"/>
      <w:r w:rsidRPr="00BA7EFF">
        <w:rPr>
          <w:lang w:val="en-US"/>
        </w:rPr>
        <w:t>jailbreak?</w:t>
      </w:r>
      <w:proofErr w:type="gramEnd"/>
    </w:p>
    <w:p w:rsidR="005A0FF8" w:rsidRDefault="00F129D0">
      <w:pPr>
        <w:spacing w:after="120"/>
      </w:pPr>
      <w:r>
        <w:t>40. Как работают минимальные привилегии, access control и sandboxing?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 xml:space="preserve">41. </w:t>
      </w:r>
      <w:r>
        <w:t>Чем</w:t>
      </w:r>
      <w:r w:rsidRPr="00BA7EFF">
        <w:rPr>
          <w:lang w:val="en-US"/>
        </w:rPr>
        <w:t xml:space="preserve"> </w:t>
      </w:r>
      <w:r>
        <w:t>различаются</w:t>
      </w:r>
      <w:r w:rsidRPr="00BA7EFF">
        <w:rPr>
          <w:lang w:val="en-US"/>
        </w:rPr>
        <w:t xml:space="preserve"> logging, tracing, audit trail </w:t>
      </w:r>
      <w:r>
        <w:t>и</w:t>
      </w:r>
      <w:r w:rsidRPr="00BA7EFF">
        <w:rPr>
          <w:lang w:val="en-US"/>
        </w:rPr>
        <w:t xml:space="preserve"> observability?</w:t>
      </w:r>
    </w:p>
    <w:p w:rsidR="005A0FF8" w:rsidRPr="00BA7EFF" w:rsidRDefault="00F129D0">
      <w:pPr>
        <w:spacing w:after="120"/>
        <w:rPr>
          <w:lang w:val="en-US"/>
        </w:rPr>
      </w:pPr>
      <w:r w:rsidRPr="00BA7EFF">
        <w:rPr>
          <w:lang w:val="en-US"/>
        </w:rPr>
        <w:t>42</w:t>
      </w:r>
      <w:r w:rsidRPr="00BA7EFF">
        <w:rPr>
          <w:lang w:val="en-US"/>
        </w:rPr>
        <w:t xml:space="preserve">. </w:t>
      </w:r>
      <w:r>
        <w:t>Что</w:t>
      </w:r>
      <w:r w:rsidRPr="00BA7EFF">
        <w:rPr>
          <w:lang w:val="en-US"/>
        </w:rPr>
        <w:t xml:space="preserve"> </w:t>
      </w:r>
      <w:r>
        <w:t>включает</w:t>
      </w:r>
      <w:r w:rsidRPr="00BA7EFF">
        <w:rPr>
          <w:lang w:val="en-US"/>
        </w:rPr>
        <w:t xml:space="preserve"> evaluation </w:t>
      </w:r>
      <w:r>
        <w:t>и</w:t>
      </w:r>
      <w:r w:rsidRPr="00BA7EFF">
        <w:rPr>
          <w:lang w:val="en-US"/>
        </w:rPr>
        <w:t xml:space="preserve"> test </w:t>
      </w:r>
      <w:proofErr w:type="gramStart"/>
      <w:r w:rsidRPr="00BA7EFF">
        <w:rPr>
          <w:lang w:val="en-US"/>
        </w:rPr>
        <w:t>dataset?</w:t>
      </w:r>
      <w:proofErr w:type="gramEnd"/>
    </w:p>
    <w:p w:rsidR="005A0FF8" w:rsidRDefault="00F129D0">
      <w:pPr>
        <w:spacing w:after="120"/>
      </w:pPr>
      <w:r>
        <w:t>43. Какие риски оценивает red teaming?</w:t>
      </w:r>
    </w:p>
    <w:p w:rsidR="005A0FF8" w:rsidRDefault="00F129D0">
      <w:pPr>
        <w:spacing w:after="120"/>
      </w:pPr>
      <w:r>
        <w:t>44. Какие три блока авторского права проверяются в AI-проекте?</w:t>
      </w:r>
    </w:p>
    <w:p w:rsidR="005A0FF8" w:rsidRDefault="00F129D0">
      <w:pPr>
        <w:spacing w:after="120"/>
      </w:pPr>
      <w:r>
        <w:t>45. Почему нужно документировать человеческий творческий вклад?</w:t>
      </w:r>
    </w:p>
    <w:p w:rsidR="005A0FF8" w:rsidRDefault="00F129D0">
      <w:pPr>
        <w:spacing w:after="120"/>
      </w:pPr>
      <w:r>
        <w:t>46. Какие правовые риски возникают при использов</w:t>
      </w:r>
      <w:r>
        <w:t>ании изображения, голоса и deepfake?</w:t>
      </w:r>
    </w:p>
    <w:p w:rsidR="005A0FF8" w:rsidRDefault="00F129D0">
      <w:pPr>
        <w:spacing w:after="120"/>
      </w:pPr>
      <w:r>
        <w:t>47. Где в AI-проекте могут находиться персональные данные?</w:t>
      </w:r>
    </w:p>
    <w:p w:rsidR="005A0FF8" w:rsidRDefault="00F129D0">
      <w:pPr>
        <w:spacing w:after="120"/>
      </w:pPr>
      <w:r>
        <w:t>48. Какие пункты входят в юридический чек-лист до публикации?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2. Практические задания</w:t>
      </w:r>
    </w:p>
    <w:p w:rsidR="005A0FF8" w:rsidRDefault="00F129D0">
      <w:pPr>
        <w:spacing w:after="120"/>
      </w:pPr>
      <w:r>
        <w:t>Каждое задание выполняется непосредственно в выбранном AI-сервисе и сдаетс</w:t>
      </w:r>
      <w:r>
        <w:t xml:space="preserve">я одним результатом: текстом, изображением, коротким роликом, аудио, ссылкой на прототип или скриншотами. Не требуются отдельные таблицы, базы данных и дополнительные файлы. Использовать только собственные, открытые, синтетические или надежно обезличенные </w:t>
      </w:r>
      <w:r>
        <w:t>материалы.</w:t>
      </w:r>
    </w:p>
    <w:p w:rsidR="005A0FF8" w:rsidRDefault="00F129D0">
      <w:pPr>
        <w:spacing w:after="120"/>
      </w:pPr>
      <w:r>
        <w:t>1. Текстовый генеративный кейс</w:t>
      </w:r>
    </w:p>
    <w:p w:rsidR="005A0FF8" w:rsidRDefault="00F129D0">
      <w:pPr>
        <w:spacing w:after="120"/>
      </w:pPr>
      <w:r>
        <w:t>Содержание: Выберите тему: анонс события, карточка курса, короткая история, пост для социальной сети или сценарий объясняющего ролика. Составьте рабочий промпт с аудиторией, тоном, ограничениями и форматом. Получит</w:t>
      </w:r>
      <w:r>
        <w:t>е результат, затем измените один критерий и создайте улучшенную версию.</w:t>
      </w:r>
    </w:p>
    <w:p w:rsidR="005A0FF8" w:rsidRDefault="00F129D0">
      <w:pPr>
        <w:spacing w:after="120"/>
      </w:pPr>
      <w:r>
        <w:t>Ожидаемый результат: Два варианта результата и два коротких промпта с пояснением, что изменилось.</w:t>
      </w:r>
    </w:p>
    <w:p w:rsidR="005A0FF8" w:rsidRDefault="00F129D0">
      <w:pPr>
        <w:spacing w:after="120"/>
      </w:pPr>
      <w:r>
        <w:t>2. Редактор и фактчек</w:t>
      </w:r>
    </w:p>
    <w:p w:rsidR="005A0FF8" w:rsidRDefault="00F129D0">
      <w:pPr>
        <w:spacing w:after="120"/>
      </w:pPr>
      <w:r>
        <w:t xml:space="preserve">Содержание: Попросите AI подготовить короткую справку на </w:t>
      </w:r>
      <w:r>
        <w:t>общеизвестную тему. Затем попросите его выделить утверждения, которые нужно проверить, и перепишите итоговый текст так, чтобы непроверенные факты не выдавались за достоверные.</w:t>
      </w:r>
    </w:p>
    <w:p w:rsidR="005A0FF8" w:rsidRDefault="00F129D0">
      <w:pPr>
        <w:spacing w:after="120"/>
      </w:pPr>
      <w:r>
        <w:t>Ожидаемый результат: Исходный и исправленный текст, в конце - три ссылки на пров</w:t>
      </w:r>
      <w:r>
        <w:t>еренные источники.</w:t>
      </w:r>
    </w:p>
    <w:p w:rsidR="005A0FF8" w:rsidRDefault="00F129D0">
      <w:pPr>
        <w:spacing w:after="120"/>
      </w:pPr>
      <w:r>
        <w:t>3. Генерация изображения</w:t>
      </w:r>
    </w:p>
    <w:p w:rsidR="005A0FF8" w:rsidRDefault="00F129D0">
      <w:pPr>
        <w:spacing w:after="120"/>
      </w:pPr>
      <w:r>
        <w:t>Содержание: Создайте три варианта постера или обложки для вымышленного события. В промпте укажите задачу, аудиторию, композицию, палитру, стиль и запреты. Выберите один вариант и сделайте одну целевую правку чере</w:t>
      </w:r>
      <w:r>
        <w:t>з image editing.</w:t>
      </w:r>
    </w:p>
    <w:p w:rsidR="005A0FF8" w:rsidRDefault="00F129D0">
      <w:pPr>
        <w:spacing w:after="120"/>
      </w:pPr>
      <w:r>
        <w:t>Ожидаемый результат: Три изображения, финальный вариант и текст промпта.</w:t>
      </w:r>
    </w:p>
    <w:p w:rsidR="005A0FF8" w:rsidRDefault="00F129D0">
      <w:pPr>
        <w:spacing w:after="120"/>
      </w:pPr>
      <w:r>
        <w:t>4. Персонаж и визуальная серия</w:t>
      </w:r>
    </w:p>
    <w:p w:rsidR="005A0FF8" w:rsidRDefault="00F129D0">
      <w:pPr>
        <w:spacing w:after="120"/>
      </w:pPr>
      <w:r>
        <w:t>Содержание: Придумайте вымышленного персонажа или маскота. Создайте три изображения в разных сценах, сохраняя постоянные признаки персо</w:t>
      </w:r>
      <w:r>
        <w:t>нажа. Не используйте лица реальных людей или чужих узнаваемых персонажей.</w:t>
      </w:r>
    </w:p>
    <w:p w:rsidR="005A0FF8" w:rsidRDefault="00F129D0">
      <w:pPr>
        <w:spacing w:after="120"/>
      </w:pPr>
      <w:r>
        <w:t>Ожидаемый результат: Серия из трех изображений и короткое описание постоянных признаков.</w:t>
      </w:r>
    </w:p>
    <w:p w:rsidR="005A0FF8" w:rsidRDefault="00F129D0">
      <w:pPr>
        <w:spacing w:after="120"/>
      </w:pPr>
      <w:r>
        <w:t>5. Мини-видео</w:t>
      </w:r>
    </w:p>
    <w:p w:rsidR="005A0FF8" w:rsidRDefault="00F129D0">
      <w:pPr>
        <w:spacing w:after="120"/>
      </w:pPr>
      <w:r>
        <w:t>Содержание: Создайте ролик продолжительностью до 15 секунд на основе собственно</w:t>
      </w:r>
      <w:r>
        <w:t>го текста или сгенерированного изображения. Сначала напишите storyboard из трех кадров прямо в сообщении, затем сгенерируйте клипы и соберите финальную последовательность.</w:t>
      </w:r>
    </w:p>
    <w:p w:rsidR="005A0FF8" w:rsidRDefault="00F129D0">
      <w:pPr>
        <w:spacing w:after="120"/>
      </w:pPr>
      <w:r>
        <w:t>Ожидаемый результат: Короткий ролик, storyboard и описание использованного способа г</w:t>
      </w:r>
      <w:r>
        <w:t>енерации.</w:t>
      </w:r>
    </w:p>
    <w:p w:rsidR="005A0FF8" w:rsidRDefault="00F129D0">
      <w:pPr>
        <w:spacing w:after="120"/>
      </w:pPr>
      <w:r>
        <w:t>6. Голос и звук</w:t>
      </w:r>
    </w:p>
    <w:p w:rsidR="005A0FF8" w:rsidRDefault="00F129D0">
      <w:pPr>
        <w:spacing w:after="120"/>
      </w:pPr>
      <w:r>
        <w:t>Содержание: Подготовьте 20-40 секунд безопасной синтетической озвучки вымышленного текста или звуковую сцену для ролика. Укажите, что голос или звук синтетические. Не использовать образцы голосов реальных людей.</w:t>
      </w:r>
    </w:p>
    <w:p w:rsidR="005A0FF8" w:rsidRDefault="00F129D0">
      <w:pPr>
        <w:spacing w:after="120"/>
      </w:pPr>
      <w:r>
        <w:t>Ожидаемый результа</w:t>
      </w:r>
      <w:r>
        <w:t>т: Аудиофайл или ролик со звуком и текст озвучки/описание звуковой сцены.</w:t>
      </w:r>
    </w:p>
    <w:p w:rsidR="005A0FF8" w:rsidRDefault="00F129D0">
      <w:pPr>
        <w:spacing w:after="120"/>
      </w:pPr>
      <w:r>
        <w:t>7. Агентный сценарий в чате</w:t>
      </w:r>
    </w:p>
    <w:p w:rsidR="005A0FF8" w:rsidRDefault="00F129D0">
      <w:pPr>
        <w:spacing w:after="120"/>
      </w:pPr>
      <w:r>
        <w:t>Содержание: Опишите в одном сообщении работу AI-ассистента для выбранной задачи: цель, 3-5 шагов, разрешенные действия, граница автономии, случай передачи</w:t>
      </w:r>
      <w:r>
        <w:t xml:space="preserve"> человеку и правило подтверждения. Затем попросите модель выполнить только безопасную часть сценария.</w:t>
      </w:r>
    </w:p>
    <w:p w:rsidR="005A0FF8" w:rsidRDefault="00F129D0">
      <w:pPr>
        <w:spacing w:after="120"/>
      </w:pPr>
      <w:r>
        <w:t xml:space="preserve">Ожидаемый результат: Описание сценария и результат безопасного шага, </w:t>
      </w:r>
      <w:proofErr w:type="gramStart"/>
      <w:r>
        <w:t>например</w:t>
      </w:r>
      <w:proofErr w:type="gramEnd"/>
      <w:r>
        <w:t xml:space="preserve"> черновик письма или план.</w:t>
      </w:r>
    </w:p>
    <w:p w:rsidR="005A0FF8" w:rsidRDefault="00F129D0">
      <w:pPr>
        <w:spacing w:after="120"/>
      </w:pPr>
      <w:r>
        <w:t>8. Vibe coding: мини-инструмент</w:t>
      </w:r>
    </w:p>
    <w:p w:rsidR="005A0FF8" w:rsidRDefault="00F129D0">
      <w:pPr>
        <w:spacing w:after="120"/>
      </w:pPr>
      <w:r>
        <w:t>Содержание: Создай</w:t>
      </w:r>
      <w:r>
        <w:t xml:space="preserve">те маленькую программу или одностраничный сайт: калькулятор, генератор названий, таймер, карточки-подсказки, квиз или планировщик на локальных данных. Опишите задачу одним абзацем, сгенерируйте прототип, протестируйте три действия пользователя и исправьте </w:t>
      </w:r>
      <w:r>
        <w:t>одну ошибку.</w:t>
      </w:r>
    </w:p>
    <w:p w:rsidR="005A0FF8" w:rsidRDefault="00F129D0">
      <w:pPr>
        <w:spacing w:after="120"/>
      </w:pPr>
      <w:r>
        <w:t>Ожидаемый результат: Ссылка на прототип или скриншоты, краткое описание задачи и найденного исправления.</w:t>
      </w:r>
    </w:p>
    <w:p w:rsidR="005A0FF8" w:rsidRDefault="00F129D0">
      <w:pPr>
        <w:spacing w:after="120"/>
      </w:pPr>
      <w:r>
        <w:t>9. Генеративная локализация</w:t>
      </w:r>
    </w:p>
    <w:p w:rsidR="005A0FF8" w:rsidRDefault="00F129D0">
      <w:pPr>
        <w:spacing w:after="120"/>
      </w:pPr>
      <w:r>
        <w:t>Содержание: Возьмите собственный короткий текст и адаптируйте его для двух аудиторий: например, для абитуриент</w:t>
      </w:r>
      <w:r>
        <w:t>а и для преподавателя или для русской и англоязычной версии. Сохраните факты, но измените тон, структуру и примеры.</w:t>
      </w:r>
    </w:p>
    <w:p w:rsidR="005A0FF8" w:rsidRDefault="00F129D0">
      <w:pPr>
        <w:spacing w:after="120"/>
      </w:pPr>
      <w:r>
        <w:t>Ожидаемый результат: Две версии текста и короткое пояснение различий.</w:t>
      </w:r>
    </w:p>
    <w:p w:rsidR="005A0FF8" w:rsidRDefault="00F129D0">
      <w:pPr>
        <w:spacing w:after="120"/>
      </w:pPr>
      <w:r>
        <w:t>10. Безопасность и право</w:t>
      </w:r>
    </w:p>
    <w:p w:rsidR="005A0FF8" w:rsidRDefault="00F129D0">
      <w:pPr>
        <w:spacing w:after="120"/>
      </w:pPr>
      <w:r>
        <w:t>Содержание: На примере одного из своих резуль</w:t>
      </w:r>
      <w:r>
        <w:t>татов составьте короткий список: откуда входные материалы, использовались ли реальный голос/лицо/бренд, нужна ли маркировка AI-контента, есть ли персональные данные, какие ограничения у результата. Исправьте один риск, если он найден.</w:t>
      </w:r>
    </w:p>
    <w:p w:rsidR="005A0FF8" w:rsidRDefault="00F129D0">
      <w:pPr>
        <w:spacing w:after="120"/>
      </w:pPr>
      <w:r>
        <w:t xml:space="preserve">Ожидаемый результат: </w:t>
      </w:r>
      <w:r>
        <w:t>Чек-лист из 5-7 пунктов и исправленный либо подтвержденный безопасный результат.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3. Минимальные критерии оценивания практики</w:t>
      </w:r>
    </w:p>
    <w:p w:rsidR="005A0FF8" w:rsidRDefault="00F129D0">
      <w:pPr>
        <w:pStyle w:val="1"/>
        <w:spacing w:after="40"/>
        <w:ind w:left="397" w:hanging="227"/>
      </w:pPr>
      <w:r>
        <w:t>Задача и границы работы сформулированы понятно.</w:t>
      </w:r>
    </w:p>
    <w:p w:rsidR="005A0FF8" w:rsidRDefault="00F129D0">
      <w:pPr>
        <w:pStyle w:val="1"/>
        <w:spacing w:after="40"/>
        <w:ind w:left="397" w:hanging="227"/>
      </w:pPr>
      <w:r>
        <w:t>Использованы разрешенные или синтетические данные.</w:t>
      </w:r>
    </w:p>
    <w:p w:rsidR="005A0FF8" w:rsidRDefault="00F129D0">
      <w:pPr>
        <w:pStyle w:val="1"/>
        <w:spacing w:after="40"/>
        <w:ind w:left="397" w:hanging="227"/>
      </w:pPr>
      <w:r>
        <w:t xml:space="preserve">Результат соответствует </w:t>
      </w:r>
      <w:r>
        <w:t>заданному формату и проверен на тестах.</w:t>
      </w:r>
    </w:p>
    <w:p w:rsidR="005A0FF8" w:rsidRDefault="00F129D0">
      <w:pPr>
        <w:pStyle w:val="1"/>
        <w:spacing w:after="40"/>
        <w:ind w:left="397" w:hanging="227"/>
      </w:pPr>
      <w:r>
        <w:t>Факты, источники, ошибки и ограничения зафиксированы.</w:t>
      </w:r>
    </w:p>
    <w:p w:rsidR="005A0FF8" w:rsidRDefault="00F129D0">
      <w:pPr>
        <w:pStyle w:val="1"/>
        <w:spacing w:after="40"/>
        <w:ind w:left="397" w:hanging="227"/>
      </w:pPr>
      <w:r>
        <w:t>Для агентных и программных работ описаны права доступа, human-in-the-loop и безопасная остановка.</w:t>
      </w:r>
    </w:p>
    <w:p w:rsidR="005A0FF8" w:rsidRDefault="00F129D0">
      <w:pPr>
        <w:pStyle w:val="1"/>
        <w:spacing w:after="40"/>
        <w:ind w:left="397" w:hanging="227"/>
      </w:pPr>
      <w:r>
        <w:t>Для медиа-проектов указаны происхождение материалов, права и нео</w:t>
      </w:r>
      <w:r>
        <w:t>бходимость маркировки.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</w:rPr>
        <w:t>Критерии зачета контрольной работы</w:t>
      </w:r>
    </w:p>
    <w:p w:rsidR="005A0FF8" w:rsidRDefault="00F129D0">
      <w:pPr>
        <w:spacing w:after="120"/>
      </w:pPr>
      <w:r>
        <w:t>Контрольная работа считается зачтенной, если теоретический вопрос раскрыт по существу, практическое задание выполнено самостоятельно, выбранный способ работы с AI объяснен, а результат проверен на с</w:t>
      </w:r>
      <w:r>
        <w:t>оответствие задаче. Работа не засчитывается при отсутствии результата, при подмене самостоятельного анализа некритичным копированием ответа модели, при нарушении требований к конфиденциальности или при использовании материалов без необходимых прав и соглас</w:t>
      </w:r>
      <w:r>
        <w:t>ий.</w:t>
      </w:r>
    </w:p>
    <w:p w:rsidR="005A0FF8" w:rsidRDefault="00F129D0">
      <w:r>
        <w:br w:type="page"/>
      </w:r>
    </w:p>
    <w:p w:rsidR="005A0FF8" w:rsidRDefault="00F129D0">
      <w:pPr>
        <w:keepNext/>
        <w:spacing w:before="240" w:after="120"/>
        <w:ind w:firstLine="0"/>
        <w:jc w:val="center"/>
      </w:pPr>
      <w:r>
        <w:rPr>
          <w:b/>
        </w:rPr>
        <w:t>5 ПЕРЕЧЕНЬ РЕКОМЕНДУЕМЫХ ИНФОРМАЦИОННЫХ РЕСУРСОВ</w:t>
      </w:r>
    </w:p>
    <w:p w:rsidR="005A0FF8" w:rsidRDefault="00F129D0">
      <w:pPr>
        <w:spacing w:after="120"/>
      </w:pPr>
      <w:r>
        <w:t>Перечень подлежит актуализации преподавателем в соответствии с рабочей программой дисциплины, доступом через ЭИОС и изменениями в документации поставщиков AI-сервисов.</w:t>
      </w:r>
    </w:p>
    <w:p w:rsidR="005A0FF8" w:rsidRPr="00BA7EFF" w:rsidRDefault="00F129D0">
      <w:pPr>
        <w:pStyle w:val="10"/>
        <w:rPr>
          <w:lang w:val="en-US"/>
        </w:rPr>
      </w:pPr>
      <w:r w:rsidRPr="00BA7EFF">
        <w:rPr>
          <w:sz w:val="24"/>
          <w:lang w:val="en-US"/>
        </w:rPr>
        <w:t>NIST. Artificial Intelligence Ris</w:t>
      </w:r>
      <w:r w:rsidRPr="00BA7EFF">
        <w:rPr>
          <w:sz w:val="24"/>
          <w:lang w:val="en-US"/>
        </w:rPr>
        <w:t xml:space="preserve">k Management Framework (AI RMF 1.0) </w:t>
      </w:r>
      <w:r>
        <w:rPr>
          <w:sz w:val="24"/>
        </w:rPr>
        <w:t>и</w:t>
      </w:r>
      <w:r w:rsidRPr="00BA7EFF">
        <w:rPr>
          <w:sz w:val="24"/>
          <w:lang w:val="en-US"/>
        </w:rPr>
        <w:t xml:space="preserve"> Generative AI Profile. - </w:t>
      </w:r>
      <w:r>
        <w:rPr>
          <w:sz w:val="24"/>
        </w:rPr>
        <w:t>Текст</w:t>
      </w:r>
      <w:r w:rsidRPr="00BA7EFF">
        <w:rPr>
          <w:sz w:val="24"/>
          <w:lang w:val="en-US"/>
        </w:rPr>
        <w:t xml:space="preserve">: </w:t>
      </w:r>
      <w:r>
        <w:rPr>
          <w:sz w:val="24"/>
        </w:rPr>
        <w:t>электронный</w:t>
      </w:r>
      <w:r w:rsidRPr="00BA7EFF">
        <w:rPr>
          <w:sz w:val="24"/>
          <w:lang w:val="en-US"/>
        </w:rPr>
        <w:t>. - URL: https://www.nist.gov/itl/ai-risk-management-framework (</w:t>
      </w:r>
      <w:r>
        <w:rPr>
          <w:sz w:val="24"/>
        </w:rPr>
        <w:t>дата</w:t>
      </w:r>
      <w:r w:rsidRPr="00BA7EFF">
        <w:rPr>
          <w:sz w:val="24"/>
          <w:lang w:val="en-US"/>
        </w:rPr>
        <w:t xml:space="preserve"> </w:t>
      </w:r>
      <w:r>
        <w:rPr>
          <w:sz w:val="24"/>
        </w:rPr>
        <w:t>обращения</w:t>
      </w:r>
      <w:r w:rsidRPr="00BA7EFF">
        <w:rPr>
          <w:sz w:val="24"/>
          <w:lang w:val="en-US"/>
        </w:rPr>
        <w:t>: 27.08.2026).</w:t>
      </w:r>
    </w:p>
    <w:p w:rsidR="005A0FF8" w:rsidRPr="00BA7EFF" w:rsidRDefault="00F129D0">
      <w:pPr>
        <w:pStyle w:val="10"/>
        <w:rPr>
          <w:lang w:val="en-US"/>
        </w:rPr>
      </w:pPr>
      <w:r w:rsidRPr="00BA7EFF">
        <w:rPr>
          <w:sz w:val="24"/>
          <w:lang w:val="en-US"/>
        </w:rPr>
        <w:t xml:space="preserve">ISO/IEC 42001:2023. Information technology - Artificial intelligence - Management </w:t>
      </w:r>
      <w:r w:rsidRPr="00BA7EFF">
        <w:rPr>
          <w:sz w:val="24"/>
          <w:lang w:val="en-US"/>
        </w:rPr>
        <w:t xml:space="preserve">system. - </w:t>
      </w:r>
      <w:r>
        <w:rPr>
          <w:sz w:val="24"/>
        </w:rPr>
        <w:t>Текст</w:t>
      </w:r>
      <w:r w:rsidRPr="00BA7EFF">
        <w:rPr>
          <w:sz w:val="24"/>
          <w:lang w:val="en-US"/>
        </w:rPr>
        <w:t xml:space="preserve">: </w:t>
      </w:r>
      <w:r>
        <w:rPr>
          <w:sz w:val="24"/>
        </w:rPr>
        <w:t>электронный</w:t>
      </w:r>
      <w:r w:rsidRPr="00BA7EFF">
        <w:rPr>
          <w:sz w:val="24"/>
          <w:lang w:val="en-US"/>
        </w:rPr>
        <w:t>. - URL: https://www.iso.org/standard/81230.html (</w:t>
      </w:r>
      <w:r>
        <w:rPr>
          <w:sz w:val="24"/>
        </w:rPr>
        <w:t>дата</w:t>
      </w:r>
      <w:r w:rsidRPr="00BA7EFF">
        <w:rPr>
          <w:sz w:val="24"/>
          <w:lang w:val="en-US"/>
        </w:rPr>
        <w:t xml:space="preserve"> </w:t>
      </w:r>
      <w:r>
        <w:rPr>
          <w:sz w:val="24"/>
        </w:rPr>
        <w:t>обращения</w:t>
      </w:r>
      <w:r w:rsidRPr="00BA7EFF">
        <w:rPr>
          <w:sz w:val="24"/>
          <w:lang w:val="en-US"/>
        </w:rPr>
        <w:t>: 27.08.2026).</w:t>
      </w:r>
    </w:p>
    <w:p w:rsidR="005A0FF8" w:rsidRDefault="00F129D0">
      <w:pPr>
        <w:pStyle w:val="10"/>
      </w:pPr>
      <w:r>
        <w:rPr>
          <w:sz w:val="24"/>
        </w:rPr>
        <w:t>OECD AI Principles. - Текст: электронный. - URL: https://oecd.ai/en/ai-principles (дата обращения: 27.08.2026).</w:t>
      </w:r>
    </w:p>
    <w:p w:rsidR="005A0FF8" w:rsidRPr="00BA7EFF" w:rsidRDefault="00F129D0">
      <w:pPr>
        <w:pStyle w:val="10"/>
        <w:rPr>
          <w:lang w:val="en-US"/>
        </w:rPr>
      </w:pPr>
      <w:r w:rsidRPr="00BA7EFF">
        <w:rPr>
          <w:sz w:val="24"/>
          <w:lang w:val="en-US"/>
        </w:rPr>
        <w:t>European Commission. Transparency obl</w:t>
      </w:r>
      <w:r w:rsidRPr="00BA7EFF">
        <w:rPr>
          <w:sz w:val="24"/>
          <w:lang w:val="en-US"/>
        </w:rPr>
        <w:t xml:space="preserve">igations under Article 50 of the AI Act. - </w:t>
      </w:r>
      <w:r>
        <w:rPr>
          <w:sz w:val="24"/>
        </w:rPr>
        <w:t>Текст</w:t>
      </w:r>
      <w:r w:rsidRPr="00BA7EFF">
        <w:rPr>
          <w:sz w:val="24"/>
          <w:lang w:val="en-US"/>
        </w:rPr>
        <w:t xml:space="preserve">: </w:t>
      </w:r>
      <w:r>
        <w:rPr>
          <w:sz w:val="24"/>
        </w:rPr>
        <w:t>электронный</w:t>
      </w:r>
      <w:r w:rsidRPr="00BA7EFF">
        <w:rPr>
          <w:sz w:val="24"/>
          <w:lang w:val="en-US"/>
        </w:rPr>
        <w:t>. - URL: https://digital-strategy.ec.europa.eu/en/faqs/transparency-obligations-under-article-50-ai-act (</w:t>
      </w:r>
      <w:r>
        <w:rPr>
          <w:sz w:val="24"/>
        </w:rPr>
        <w:t>дата</w:t>
      </w:r>
      <w:r w:rsidRPr="00BA7EFF">
        <w:rPr>
          <w:sz w:val="24"/>
          <w:lang w:val="en-US"/>
        </w:rPr>
        <w:t xml:space="preserve"> </w:t>
      </w:r>
      <w:r>
        <w:rPr>
          <w:sz w:val="24"/>
        </w:rPr>
        <w:t>обращения</w:t>
      </w:r>
      <w:r w:rsidRPr="00BA7EFF">
        <w:rPr>
          <w:sz w:val="24"/>
          <w:lang w:val="en-US"/>
        </w:rPr>
        <w:t>: 27.08.2026).</w:t>
      </w:r>
    </w:p>
    <w:p w:rsidR="005A0FF8" w:rsidRPr="00BA7EFF" w:rsidRDefault="00F129D0">
      <w:pPr>
        <w:pStyle w:val="10"/>
        <w:rPr>
          <w:lang w:val="en-US"/>
        </w:rPr>
      </w:pPr>
      <w:r w:rsidRPr="00BA7EFF">
        <w:rPr>
          <w:sz w:val="24"/>
          <w:lang w:val="en-US"/>
        </w:rPr>
        <w:t>U.S. Copyright Office. Copyright and Artificial Intelligence.</w:t>
      </w:r>
      <w:r w:rsidRPr="00BA7EFF">
        <w:rPr>
          <w:sz w:val="24"/>
          <w:lang w:val="en-US"/>
        </w:rPr>
        <w:t xml:space="preserve"> - </w:t>
      </w:r>
      <w:r>
        <w:rPr>
          <w:sz w:val="24"/>
        </w:rPr>
        <w:t>Текст</w:t>
      </w:r>
      <w:r w:rsidRPr="00BA7EFF">
        <w:rPr>
          <w:sz w:val="24"/>
          <w:lang w:val="en-US"/>
        </w:rPr>
        <w:t xml:space="preserve">: </w:t>
      </w:r>
      <w:r>
        <w:rPr>
          <w:sz w:val="24"/>
        </w:rPr>
        <w:t>электронный</w:t>
      </w:r>
      <w:r w:rsidRPr="00BA7EFF">
        <w:rPr>
          <w:sz w:val="24"/>
          <w:lang w:val="en-US"/>
        </w:rPr>
        <w:t>. - URL: https://www.copyright.gov/ai/ (</w:t>
      </w:r>
      <w:r>
        <w:rPr>
          <w:sz w:val="24"/>
        </w:rPr>
        <w:t>дата</w:t>
      </w:r>
      <w:r w:rsidRPr="00BA7EFF">
        <w:rPr>
          <w:sz w:val="24"/>
          <w:lang w:val="en-US"/>
        </w:rPr>
        <w:t xml:space="preserve"> </w:t>
      </w:r>
      <w:r>
        <w:rPr>
          <w:sz w:val="24"/>
        </w:rPr>
        <w:t>обращения</w:t>
      </w:r>
      <w:r w:rsidRPr="00BA7EFF">
        <w:rPr>
          <w:sz w:val="24"/>
          <w:lang w:val="en-US"/>
        </w:rPr>
        <w:t>: 27.08.2026).</w:t>
      </w:r>
    </w:p>
    <w:p w:rsidR="005A0FF8" w:rsidRDefault="00F129D0">
      <w:pPr>
        <w:pStyle w:val="10"/>
      </w:pPr>
      <w:r>
        <w:rPr>
          <w:sz w:val="24"/>
        </w:rPr>
        <w:t>Федеральный закон от 27.07.2006 № 152-ФЗ «О персональных данных». - Текст: электронный. - URL: https://pravo.gov.ru/ (дата обращения: 27.08.2026).</w:t>
      </w:r>
    </w:p>
    <w:p w:rsidR="005A0FF8" w:rsidRDefault="00F129D0">
      <w:pPr>
        <w:pStyle w:val="10"/>
      </w:pPr>
      <w:r>
        <w:rPr>
          <w:sz w:val="24"/>
        </w:rPr>
        <w:t xml:space="preserve">Гражданский кодекс </w:t>
      </w:r>
      <w:r>
        <w:rPr>
          <w:sz w:val="24"/>
        </w:rPr>
        <w:t>Российской Федерации. Часть четвертая. - Текст: электронный. - URL: https://pravo.gov.ru/ (дата обращения: 27.08.2026).</w:t>
      </w:r>
    </w:p>
    <w:p w:rsidR="005A0FF8" w:rsidRDefault="00F129D0">
      <w:pPr>
        <w:pStyle w:val="10"/>
      </w:pPr>
      <w:r>
        <w:rPr>
          <w:sz w:val="24"/>
        </w:rPr>
        <w:t>OpenAI. Documentation и Model Spec. - Текст: электронный. - URL: https://platform.openai.com/docs/ (дата обращения: 27.08.2026).</w:t>
      </w:r>
    </w:p>
    <w:p w:rsidR="005A0FF8" w:rsidRDefault="00F129D0">
      <w:pPr>
        <w:pStyle w:val="10"/>
      </w:pPr>
      <w:r>
        <w:rPr>
          <w:sz w:val="24"/>
        </w:rPr>
        <w:t>Anthrop</w:t>
      </w:r>
      <w:r>
        <w:rPr>
          <w:sz w:val="24"/>
        </w:rPr>
        <w:t>ic. Documentation. - Текст: электронный. - URL: https://docs.anthropic.com/ (дата обращения: 27.08.2026).</w:t>
      </w:r>
    </w:p>
    <w:p w:rsidR="005A0FF8" w:rsidRPr="00BA7EFF" w:rsidRDefault="00F129D0">
      <w:pPr>
        <w:pStyle w:val="10"/>
        <w:rPr>
          <w:lang w:val="en-US"/>
        </w:rPr>
      </w:pPr>
      <w:r w:rsidRPr="00BA7EFF">
        <w:rPr>
          <w:sz w:val="24"/>
          <w:lang w:val="en-US"/>
        </w:rPr>
        <w:t xml:space="preserve">Google AI for Developers. Documentation. - </w:t>
      </w:r>
      <w:r>
        <w:rPr>
          <w:sz w:val="24"/>
        </w:rPr>
        <w:t>Текст</w:t>
      </w:r>
      <w:r w:rsidRPr="00BA7EFF">
        <w:rPr>
          <w:sz w:val="24"/>
          <w:lang w:val="en-US"/>
        </w:rPr>
        <w:t xml:space="preserve">: </w:t>
      </w:r>
      <w:r>
        <w:rPr>
          <w:sz w:val="24"/>
        </w:rPr>
        <w:t>электронный</w:t>
      </w:r>
      <w:r w:rsidRPr="00BA7EFF">
        <w:rPr>
          <w:sz w:val="24"/>
          <w:lang w:val="en-US"/>
        </w:rPr>
        <w:t>. - URL: https://ai.google.dev/ (</w:t>
      </w:r>
      <w:r>
        <w:rPr>
          <w:sz w:val="24"/>
        </w:rPr>
        <w:t>дата</w:t>
      </w:r>
      <w:r w:rsidRPr="00BA7EFF">
        <w:rPr>
          <w:sz w:val="24"/>
          <w:lang w:val="en-US"/>
        </w:rPr>
        <w:t xml:space="preserve"> </w:t>
      </w:r>
      <w:r>
        <w:rPr>
          <w:sz w:val="24"/>
        </w:rPr>
        <w:t>обращения</w:t>
      </w:r>
      <w:r w:rsidRPr="00BA7EFF">
        <w:rPr>
          <w:sz w:val="24"/>
          <w:lang w:val="en-US"/>
        </w:rPr>
        <w:t>: 27.08.2026).</w:t>
      </w:r>
    </w:p>
    <w:p w:rsidR="005A0FF8" w:rsidRPr="00BA7EFF" w:rsidRDefault="00F129D0">
      <w:pPr>
        <w:pStyle w:val="10"/>
        <w:rPr>
          <w:lang w:val="en-US"/>
        </w:rPr>
      </w:pPr>
      <w:r w:rsidRPr="00BA7EFF">
        <w:rPr>
          <w:sz w:val="24"/>
          <w:lang w:val="en-US"/>
        </w:rPr>
        <w:t>Model Context Protocol. Spe</w:t>
      </w:r>
      <w:r w:rsidRPr="00BA7EFF">
        <w:rPr>
          <w:sz w:val="24"/>
          <w:lang w:val="en-US"/>
        </w:rPr>
        <w:t xml:space="preserve">cification. - </w:t>
      </w:r>
      <w:r>
        <w:rPr>
          <w:sz w:val="24"/>
        </w:rPr>
        <w:t>Текст</w:t>
      </w:r>
      <w:r w:rsidRPr="00BA7EFF">
        <w:rPr>
          <w:sz w:val="24"/>
          <w:lang w:val="en-US"/>
        </w:rPr>
        <w:t xml:space="preserve">: </w:t>
      </w:r>
      <w:r>
        <w:rPr>
          <w:sz w:val="24"/>
        </w:rPr>
        <w:t>электронный</w:t>
      </w:r>
      <w:r w:rsidRPr="00BA7EFF">
        <w:rPr>
          <w:sz w:val="24"/>
          <w:lang w:val="en-US"/>
        </w:rPr>
        <w:t>. - URL: https://modelcontextprotocol.io/ (</w:t>
      </w:r>
      <w:r>
        <w:rPr>
          <w:sz w:val="24"/>
        </w:rPr>
        <w:t>дата</w:t>
      </w:r>
      <w:r w:rsidRPr="00BA7EFF">
        <w:rPr>
          <w:sz w:val="24"/>
          <w:lang w:val="en-US"/>
        </w:rPr>
        <w:t xml:space="preserve"> </w:t>
      </w:r>
      <w:r>
        <w:rPr>
          <w:sz w:val="24"/>
        </w:rPr>
        <w:t>обращения</w:t>
      </w:r>
      <w:r w:rsidRPr="00BA7EFF">
        <w:rPr>
          <w:sz w:val="24"/>
          <w:lang w:val="en-US"/>
        </w:rPr>
        <w:t>: 27.08.2026).</w:t>
      </w:r>
    </w:p>
    <w:p w:rsidR="005A0FF8" w:rsidRDefault="00F129D0">
      <w:pPr>
        <w:spacing w:after="120"/>
      </w:pPr>
      <w:r>
        <w:t>Перед использованием любой модели, генератора видео или агрегатора необходимо дополнительно изучить действующие условия использования, правила обработки</w:t>
      </w:r>
      <w:r>
        <w:t xml:space="preserve"> данных, лицензионные ограничения и тарифы конкретной платформы.</w:t>
      </w:r>
    </w:p>
    <w:p w:rsidR="005A0FF8" w:rsidRDefault="00F129D0">
      <w:pPr>
        <w:keepNext/>
        <w:spacing w:before="240" w:after="120"/>
        <w:ind w:firstLine="0"/>
        <w:jc w:val="center"/>
      </w:pPr>
      <w:r>
        <w:rPr>
          <w:b/>
        </w:rPr>
        <w:t>Приложение А. Актуальные модели и AI-инструменты</w:t>
      </w:r>
    </w:p>
    <w:p w:rsidR="005A0FF8" w:rsidRDefault="00F129D0">
      <w:pPr>
        <w:spacing w:after="120"/>
      </w:pPr>
      <w:r>
        <w:t xml:space="preserve">Актуально на 27 августа 2026 года. Материал описывает типы моделей, рабочие экосистемы, сценарии применения, принципы выбора и стандарты </w:t>
      </w:r>
      <w:r>
        <w:t>безопасного использования. Видео-модели подробно рассмотрены в отдельном учебном разделе.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1. Типы моделей и AI-инструментов</w:t>
      </w:r>
    </w:p>
    <w:p w:rsidR="005A0FF8" w:rsidRDefault="00F129D0">
      <w:pPr>
        <w:pStyle w:val="1"/>
        <w:spacing w:after="40"/>
        <w:ind w:left="397" w:hanging="227"/>
      </w:pPr>
      <w:r>
        <w:t>Text-to-text - генерация или преобразование текста из текста.</w:t>
      </w:r>
    </w:p>
    <w:p w:rsidR="005A0FF8" w:rsidRDefault="00F129D0">
      <w:pPr>
        <w:pStyle w:val="1"/>
        <w:spacing w:after="40"/>
        <w:ind w:left="397" w:hanging="227"/>
      </w:pPr>
      <w:r>
        <w:t>Text-to-image и image-to-image - создание изображения по описанию и ре</w:t>
      </w:r>
      <w:r>
        <w:t>дактирование изображения по инструкции.</w:t>
      </w:r>
    </w:p>
    <w:p w:rsidR="005A0FF8" w:rsidRDefault="00F129D0">
      <w:pPr>
        <w:pStyle w:val="1"/>
        <w:spacing w:after="40"/>
        <w:ind w:left="397" w:hanging="227"/>
      </w:pPr>
      <w:r>
        <w:t>Text-to-video и image-to-video - создание ролика по тексту или развитие изображения в видео.</w:t>
      </w:r>
    </w:p>
    <w:p w:rsidR="005A0FF8" w:rsidRDefault="00F129D0">
      <w:pPr>
        <w:pStyle w:val="1"/>
        <w:spacing w:after="40"/>
        <w:ind w:left="397" w:hanging="227"/>
      </w:pPr>
      <w:r>
        <w:t>Text-to-audio, text-to-speech и speech-to-text - создание звука/речи, синтез голоса, распознавание и транскрибация речи.</w:t>
      </w:r>
    </w:p>
    <w:p w:rsidR="005A0FF8" w:rsidRDefault="00F129D0">
      <w:pPr>
        <w:pStyle w:val="1"/>
        <w:spacing w:after="40"/>
        <w:ind w:left="397" w:hanging="227"/>
      </w:pPr>
      <w:r>
        <w:t>Vi</w:t>
      </w:r>
      <w:r>
        <w:t>sion model - анализ изображения, схемы, интерфейса или видео.</w:t>
      </w:r>
    </w:p>
    <w:p w:rsidR="005A0FF8" w:rsidRDefault="00F129D0">
      <w:pPr>
        <w:pStyle w:val="1"/>
        <w:spacing w:after="40"/>
        <w:ind w:left="397" w:hanging="227"/>
      </w:pPr>
      <w:r>
        <w:t>Reasoning model - модель для сложных многошаговых задач. Coding model - модель для программирования и работы с кодом.</w:t>
      </w:r>
    </w:p>
    <w:p w:rsidR="005A0FF8" w:rsidRDefault="00F129D0">
      <w:pPr>
        <w:pStyle w:val="1"/>
        <w:spacing w:after="40"/>
        <w:ind w:left="397" w:hanging="227"/>
      </w:pPr>
      <w:r>
        <w:t>SLM и open-weight model - компактные или доступные для локального запуска мо</w:t>
      </w:r>
      <w:r>
        <w:t>дели. Fine-tuning и LoRA - способы адаптации модели.</w:t>
      </w:r>
    </w:p>
    <w:p w:rsidR="005A0FF8" w:rsidRDefault="00F129D0">
      <w:pPr>
        <w:pStyle w:val="1"/>
        <w:spacing w:after="40"/>
        <w:ind w:left="397" w:hanging="227"/>
      </w:pPr>
      <w:r>
        <w:t>Model routing, cost optimization и latency - выбор модели для подзадачи, управление стоимостью и задержкой.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 Чат-боты, аналитика, документы и AI-агенты</w:t>
      </w:r>
    </w:p>
    <w:tbl>
      <w:tblPr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1815"/>
        <w:gridCol w:w="3458"/>
        <w:gridCol w:w="4082"/>
      </w:tblGrid>
      <w:tr w:rsidR="005A0FF8">
        <w:trPr>
          <w:jc w:val="center"/>
        </w:trPr>
        <w:tc>
          <w:tcPr>
            <w:tcW w:w="1814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Экосистема</w:t>
            </w:r>
          </w:p>
        </w:tc>
        <w:tc>
          <w:tcPr>
            <w:tcW w:w="3458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Актуальные модели и продукты</w:t>
            </w:r>
          </w:p>
        </w:tc>
        <w:tc>
          <w:tcPr>
            <w:tcW w:w="4082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Рабочее н</w:t>
            </w:r>
            <w:r>
              <w:rPr>
                <w:b/>
                <w:sz w:val="18"/>
              </w:rPr>
              <w:t>азначение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OpenAI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GPT-5.6 Sol, Terra, Luna; GPT-5.5; GPT-5.3-Codex; Codex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Универсальные ассистенты, агенты, программирование, анализ файлов, внутренние приложения.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Anthropic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Claude Fable 5, Opus 5, Sonnet 5, Haiku 4.5; Claude Code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Длинные агентные задачи,</w:t>
            </w:r>
            <w:r>
              <w:rPr>
                <w:sz w:val="18"/>
              </w:rPr>
              <w:t xml:space="preserve"> код, документы, инструменты и контекст. Для учебного доступа практичнее Sonnet 5.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Google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Gemini 3.7 Flash, Gemini 3.1 Pro, Gemini 3.1 Flash Live, Gemini 3.5 Live Translate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Мультимодальные задачи, большие документы, голосовые интерфейсы, интеграция с Goog</w:t>
            </w:r>
            <w:r>
              <w:rPr>
                <w:sz w:val="18"/>
              </w:rPr>
              <w:t>le.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Mistral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Mistral Medium 3.5, Small 4, Large 3; Mistral OCR 4.1; Voxtral Mini Transcribe 2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Агенты, код, OCR, распознавание речи, решения с открытыми весами.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xAI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Grok 4.6, Grok Build 0.1, Grok Bot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 xml:space="preserve">Агентные задачи, программирование, веб-задачи и рабочие </w:t>
            </w:r>
            <w:r>
              <w:rPr>
                <w:sz w:val="18"/>
              </w:rPr>
              <w:t>интеграции.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Meta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Llama 4 Scout, Llama 4 Maverick, Llama Guard 4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Локальные и кастомные решения, открытые веса, модерация.</w:t>
            </w:r>
          </w:p>
        </w:tc>
      </w:tr>
    </w:tbl>
    <w:p w:rsidR="005A0FF8" w:rsidRDefault="005A0FF8">
      <w:pPr>
        <w:spacing w:after="60"/>
      </w:pP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 Модели для типов контента</w:t>
      </w:r>
    </w:p>
    <w:tbl>
      <w:tblPr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1815"/>
        <w:gridCol w:w="3458"/>
        <w:gridCol w:w="4082"/>
      </w:tblGrid>
      <w:tr w:rsidR="005A0FF8">
        <w:trPr>
          <w:jc w:val="center"/>
        </w:trPr>
        <w:tc>
          <w:tcPr>
            <w:tcW w:w="1814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Направление</w:t>
            </w:r>
          </w:p>
        </w:tc>
        <w:tc>
          <w:tcPr>
            <w:tcW w:w="3458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Актуальные модели и сервисы</w:t>
            </w:r>
          </w:p>
        </w:tc>
        <w:tc>
          <w:tcPr>
            <w:tcW w:w="4082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Рабочее назначение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Изображения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 xml:space="preserve">GPT-Image-2, Nano Banana Pro, </w:t>
            </w:r>
            <w:r w:rsidRPr="00BA7EFF">
              <w:rPr>
                <w:sz w:val="18"/>
                <w:lang w:val="en-US"/>
              </w:rPr>
              <w:t>Nano Banana 2, Midjourney V8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Концепт-арт, визуализация продукта, редактура и пакетные варианты.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Видео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 xml:space="preserve">Runway Gen-4.5, Runway Aleph 2.0, Gemini Omni Flash, Grok Imagine Video 1.5; </w:t>
            </w:r>
            <w:r>
              <w:rPr>
                <w:sz w:val="18"/>
              </w:rPr>
              <w:t>подробно</w:t>
            </w:r>
            <w:r w:rsidRPr="00BA7EFF">
              <w:rPr>
                <w:sz w:val="18"/>
                <w:lang w:val="en-US"/>
              </w:rPr>
              <w:t>: Seedance, Kling, Veo, Firefly, Luma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Генерация сцен, image-to-video</w:t>
            </w:r>
            <w:r>
              <w:rPr>
                <w:sz w:val="18"/>
              </w:rPr>
              <w:t>, редактирование видеоматериала, превизуализация.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Креативные процессы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Adobe Firefly, Firefly Creative Production, Firefly Graph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Повторяемые креативные конвейеры, версии кампаний, локализация, бренд-контроль.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Голос и звук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 xml:space="preserve">GPT-Realtime-2.1, GPT-Audio-1.5, </w:t>
            </w:r>
            <w:r w:rsidRPr="00BA7EFF">
              <w:rPr>
                <w:sz w:val="18"/>
                <w:lang w:val="en-US"/>
              </w:rPr>
              <w:t>Gemini 3.1 Flash TTS, Grok Voice Think Fast 2.0, Voxtral Mini Transcribe 2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Голосовые интерфейсы, озвучивание, транскрибация и перевод речи.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Поиск и RAG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text-embedding-3-large/small, Gemini Embedding, Mistral OCR 4.1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Семантический поиск, база знаний, поиск</w:t>
            </w:r>
            <w:r>
              <w:rPr>
                <w:sz w:val="18"/>
              </w:rPr>
              <w:t xml:space="preserve"> по документам, извлечение текста.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Безопасность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omni-moderation, Llama Guard 4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Модерация текстов и изображений, первичная фильтрация небезопасного контента.</w:t>
            </w:r>
          </w:p>
        </w:tc>
      </w:tr>
    </w:tbl>
    <w:p w:rsidR="005A0FF8" w:rsidRDefault="005A0FF8">
      <w:pPr>
        <w:spacing w:after="60"/>
      </w:pP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 Рекомендуемый набор для обучения</w:t>
      </w:r>
    </w:p>
    <w:p w:rsidR="005A0FF8" w:rsidRDefault="00F129D0">
      <w:pPr>
        <w:spacing w:after="120"/>
      </w:pPr>
      <w:r>
        <w:t>1. Основной ассистент и агент: GPT-5.6 Terra или Claude Sonn</w:t>
      </w:r>
      <w:r>
        <w:t>et 5.</w:t>
      </w:r>
    </w:p>
    <w:p w:rsidR="005A0FF8" w:rsidRDefault="00F129D0">
      <w:pPr>
        <w:spacing w:after="120"/>
      </w:pPr>
      <w:r>
        <w:t>2. Программирование и сайты: Codex и Claude Code; сравнение с Gemini 3.7 Flash.</w:t>
      </w:r>
    </w:p>
    <w:p w:rsidR="005A0FF8" w:rsidRDefault="00F129D0">
      <w:pPr>
        <w:spacing w:after="120"/>
      </w:pPr>
      <w:r>
        <w:t>3. Мультимодальные задачи: Gemini 3.7 Flash или GPT-5.6 Terra.</w:t>
      </w:r>
    </w:p>
    <w:p w:rsidR="005A0FF8" w:rsidRDefault="00F129D0">
      <w:pPr>
        <w:spacing w:after="120"/>
      </w:pPr>
      <w:r>
        <w:t>4. Изображения: GPT-Image-2 и Nano Banana Pro; Midjourney V8 для художественной генерации.</w:t>
      </w:r>
    </w:p>
    <w:p w:rsidR="005A0FF8" w:rsidRDefault="00F129D0">
      <w:pPr>
        <w:spacing w:after="120"/>
      </w:pPr>
      <w:r>
        <w:t xml:space="preserve">5. Видео и </w:t>
      </w:r>
      <w:r>
        <w:t>анимация: отдельный видео-раздел с Runway, Seedance, Kling, Veo, Firefly и агрегаторами.</w:t>
      </w:r>
    </w:p>
    <w:p w:rsidR="005A0FF8" w:rsidRDefault="00F129D0">
      <w:pPr>
        <w:spacing w:after="120"/>
      </w:pPr>
      <w:r>
        <w:t>6. Открытые и локальные модели: Llama 4 Scout или Mistral Small 4.</w:t>
      </w:r>
    </w:p>
    <w:p w:rsidR="005A0FF8" w:rsidRDefault="00F129D0">
      <w:pPr>
        <w:spacing w:after="120"/>
      </w:pPr>
      <w:r>
        <w:t>7. RAG и документы: одна embedding-модель плюс OCR-инструмент.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 Ориентиры стоимости</w:t>
      </w:r>
    </w:p>
    <w:p w:rsidR="005A0FF8" w:rsidRDefault="00F129D0">
      <w:pPr>
        <w:spacing w:after="120"/>
      </w:pPr>
      <w:r>
        <w:t xml:space="preserve">Цены вынесены </w:t>
      </w:r>
      <w:r>
        <w:t>в отдельную таблицу: они меняются быстрее технических возможностей и не должны смешиваться с описанием моделей. Единицы расчета различаются: для текстовых моделей это обычно входные и выходные токены, для видео - секунды или кредиты.</w:t>
      </w:r>
    </w:p>
    <w:tbl>
      <w:tblPr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2338"/>
        <w:gridCol w:w="2339"/>
        <w:gridCol w:w="2339"/>
        <w:gridCol w:w="2339"/>
      </w:tblGrid>
      <w:tr w:rsidR="005A0FF8">
        <w:trPr>
          <w:jc w:val="center"/>
        </w:trPr>
        <w:tc>
          <w:tcPr>
            <w:tcW w:w="2339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Модель</w:t>
            </w:r>
          </w:p>
        </w:tc>
        <w:tc>
          <w:tcPr>
            <w:tcW w:w="2339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Вход, $/1M токе</w:t>
            </w:r>
            <w:r>
              <w:rPr>
                <w:b/>
                <w:sz w:val="18"/>
              </w:rPr>
              <w:t>нов</w:t>
            </w:r>
          </w:p>
        </w:tc>
        <w:tc>
          <w:tcPr>
            <w:tcW w:w="2339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Выход, $/1M токенов</w:t>
            </w:r>
          </w:p>
        </w:tc>
        <w:tc>
          <w:tcPr>
            <w:tcW w:w="2339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Роль</w:t>
            </w:r>
          </w:p>
        </w:tc>
      </w:tr>
      <w:tr w:rsidR="005A0FF8">
        <w:trPr>
          <w:jc w:val="center"/>
        </w:trPr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GPT-5.6 Sol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20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Сложное рассуждение, код, агенты и инструменты.</w:t>
            </w:r>
          </w:p>
        </w:tc>
      </w:tr>
      <w:tr w:rsidR="005A0FF8">
        <w:trPr>
          <w:jc w:val="center"/>
        </w:trPr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GPT-5.6 Terra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12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Баланс качества и стоимости.</w:t>
            </w:r>
          </w:p>
        </w:tc>
      </w:tr>
      <w:tr w:rsidR="005A0FF8">
        <w:trPr>
          <w:jc w:val="center"/>
        </w:trPr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GPT-5.6 Luna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0.20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1.20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Поток простых задач.</w:t>
            </w:r>
          </w:p>
        </w:tc>
      </w:tr>
      <w:tr w:rsidR="005A0FF8">
        <w:trPr>
          <w:jc w:val="center"/>
        </w:trPr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Claude Fable 5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10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50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Длинные автономные задачи.</w:t>
            </w:r>
          </w:p>
        </w:tc>
      </w:tr>
      <w:tr w:rsidR="005A0FF8">
        <w:trPr>
          <w:jc w:val="center"/>
        </w:trPr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Claude Opus 5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25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Сложный код и агентные задачи.</w:t>
            </w:r>
          </w:p>
        </w:tc>
      </w:tr>
      <w:tr w:rsidR="005A0FF8">
        <w:trPr>
          <w:jc w:val="center"/>
        </w:trPr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Claude Sonnet 5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2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10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Учебные агенты и код.</w:t>
            </w:r>
          </w:p>
        </w:tc>
      </w:tr>
      <w:tr w:rsidR="005A0FF8">
        <w:trPr>
          <w:jc w:val="center"/>
        </w:trPr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Claude Haiku 4.5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1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Быстрые подзадачи.</w:t>
            </w:r>
          </w:p>
        </w:tc>
      </w:tr>
      <w:tr w:rsidR="005A0FF8">
        <w:trPr>
          <w:jc w:val="center"/>
        </w:trPr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Gemini 3.7 Flash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0.75 до 31.12.2026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3.75 до 31.12.2026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Мультимодальные и агентные сценарии.</w:t>
            </w:r>
          </w:p>
        </w:tc>
      </w:tr>
      <w:tr w:rsidR="005A0FF8">
        <w:trPr>
          <w:jc w:val="center"/>
        </w:trPr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Mistral Medium 3.5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1.50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7.50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Мультимодальные агенты и код.</w:t>
            </w:r>
          </w:p>
        </w:tc>
      </w:tr>
      <w:tr w:rsidR="005A0FF8">
        <w:trPr>
          <w:jc w:val="center"/>
        </w:trPr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Mistral Small 4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0.15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0.60</w:t>
            </w:r>
          </w:p>
        </w:tc>
        <w:tc>
          <w:tcPr>
            <w:tcW w:w="2339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Массовый и локальный режим.</w:t>
            </w:r>
          </w:p>
        </w:tc>
      </w:tr>
    </w:tbl>
    <w:p w:rsidR="005A0FF8" w:rsidRDefault="005A0FF8">
      <w:pPr>
        <w:spacing w:after="60"/>
      </w:pPr>
    </w:p>
    <w:p w:rsidR="005A0FF8" w:rsidRDefault="00F129D0">
      <w:pPr>
        <w:spacing w:after="120"/>
      </w:pPr>
      <w:r>
        <w:t>Цены на видео вынесены в документ «Видео-модели и AI-агрегаторы»: они считаются за секунду или кредит и зависят от разрешения, длительности и площадки доступа.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 xml:space="preserve">6. </w:t>
      </w:r>
      <w:r>
        <w:rPr>
          <w:b/>
          <w:sz w:val="26"/>
        </w:rPr>
        <w:t>Базовый рабочий стандарт</w:t>
      </w:r>
    </w:p>
    <w:p w:rsidR="005A0FF8" w:rsidRDefault="00F129D0">
      <w:pPr>
        <w:spacing w:after="120"/>
      </w:pPr>
      <w:r>
        <w:t>1. Начинать с задачи, а не с модели: фиксировать пользователя, результат, ошибки, время и стоимость.</w:t>
      </w:r>
    </w:p>
    <w:p w:rsidR="005A0FF8" w:rsidRDefault="00F129D0">
      <w:pPr>
        <w:spacing w:after="120"/>
      </w:pPr>
      <w:r>
        <w:t>2. Выбирать стабильную версию модели для воспроизводимого проекта.</w:t>
      </w:r>
    </w:p>
    <w:p w:rsidR="005A0FF8" w:rsidRDefault="00F129D0">
      <w:pPr>
        <w:spacing w:after="120"/>
      </w:pPr>
      <w:r>
        <w:t>3. Проверять модели на собственном наборе обычных, сложных и кр</w:t>
      </w:r>
      <w:r>
        <w:t>итических кейсов.</w:t>
      </w:r>
    </w:p>
    <w:p w:rsidR="005A0FF8" w:rsidRDefault="00F129D0">
      <w:pPr>
        <w:spacing w:after="120"/>
      </w:pPr>
      <w:r>
        <w:t>4. Не передавать конфиденциальные данные в публичные чаты без разрешенного контура.</w:t>
      </w:r>
    </w:p>
    <w:p w:rsidR="005A0FF8" w:rsidRDefault="00F129D0">
      <w:pPr>
        <w:spacing w:after="120"/>
      </w:pPr>
      <w:r>
        <w:t>5. Подключать источники к ответам и проверять факты.</w:t>
      </w:r>
    </w:p>
    <w:p w:rsidR="005A0FF8" w:rsidRDefault="00F129D0">
      <w:pPr>
        <w:spacing w:after="120"/>
      </w:pPr>
      <w:r>
        <w:t>6. Оставлять человека в контуре перед публикацией, изменением данных, платежом и значимым решением.</w:t>
      </w:r>
    </w:p>
    <w:p w:rsidR="005A0FF8" w:rsidRDefault="00F129D0">
      <w:pPr>
        <w:spacing w:after="120"/>
      </w:pPr>
      <w:r>
        <w:t>7</w:t>
      </w:r>
      <w:r>
        <w:t>. Давать инструментам минимальные права доступа и вести журнал действий агента.</w:t>
      </w:r>
    </w:p>
    <w:p w:rsidR="005A0FF8" w:rsidRDefault="00F129D0">
      <w:pPr>
        <w:spacing w:after="120"/>
      </w:pPr>
      <w:r>
        <w:t>8. Тестировать prompt injection, ошибки доступа, утечку данных и ошибочные действия.</w:t>
      </w:r>
    </w:p>
    <w:p w:rsidR="005A0FF8" w:rsidRDefault="00F129D0">
      <w:pPr>
        <w:spacing w:after="120"/>
      </w:pPr>
      <w:r>
        <w:t>9. Маркировать синтетический контент, когда это требует закон, площадка или профессиональна</w:t>
      </w:r>
      <w:r>
        <w:t>я этика.</w:t>
      </w:r>
    </w:p>
    <w:p w:rsidR="005A0FF8" w:rsidRDefault="00F129D0">
      <w:pPr>
        <w:spacing w:after="120"/>
      </w:pPr>
      <w:r>
        <w:t>10. Соблюдать права, лицензию и согласие на использование изображений, голосов, персонажей и данных.</w:t>
      </w:r>
    </w:p>
    <w:p w:rsidR="005A0FF8" w:rsidRDefault="00F129D0">
      <w:pPr>
        <w:spacing w:after="120"/>
      </w:pPr>
      <w:r>
        <w:t>11. Не автоматизировать высокорисковые решения в образовании, медицине, праве, найме и кредитовании без эксперта.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7. Нормативные ориентиры и метод</w:t>
      </w:r>
      <w:r>
        <w:rPr>
          <w:b/>
          <w:sz w:val="26"/>
        </w:rPr>
        <w:t>ические ограничения</w:t>
      </w:r>
    </w:p>
    <w:p w:rsidR="005A0FF8" w:rsidRDefault="00F129D0">
      <w:pPr>
        <w:pStyle w:val="1"/>
        <w:spacing w:after="40"/>
        <w:ind w:left="397" w:hanging="227"/>
      </w:pPr>
      <w:r>
        <w:t>NIST AI RMF 1.0 и Generative AI Profile - практическая рамка управления рисками генеративного AI.</w:t>
      </w:r>
    </w:p>
    <w:p w:rsidR="005A0FF8" w:rsidRDefault="00F129D0">
      <w:pPr>
        <w:pStyle w:val="1"/>
        <w:spacing w:after="40"/>
        <w:ind w:left="397" w:hanging="227"/>
      </w:pPr>
      <w:r>
        <w:t>ISO/IEC 42001:2023 - международный стандарт системы менеджмента искусственного интеллекта.</w:t>
      </w:r>
    </w:p>
    <w:p w:rsidR="005A0FF8" w:rsidRDefault="00F129D0">
      <w:pPr>
        <w:pStyle w:val="1"/>
        <w:spacing w:after="40"/>
        <w:ind w:left="397" w:hanging="227"/>
      </w:pPr>
      <w:r>
        <w:t>OECD AI Principles - принципы надежного, правоч</w:t>
      </w:r>
      <w:r>
        <w:t>еловеческого и прозрачного AI.</w:t>
      </w:r>
    </w:p>
    <w:p w:rsidR="005A0FF8" w:rsidRDefault="00F129D0">
      <w:pPr>
        <w:pStyle w:val="1"/>
        <w:spacing w:after="40"/>
        <w:ind w:left="397" w:hanging="227"/>
      </w:pPr>
      <w:r>
        <w:t>EU AI Act - правовой ориентир для проектов и пользователей в ЕС; требования зависят от вида системы и сценария.</w:t>
      </w:r>
    </w:p>
    <w:p w:rsidR="005A0FF8" w:rsidRDefault="00F129D0">
      <w:pPr>
        <w:pStyle w:val="1"/>
        <w:spacing w:after="40"/>
        <w:ind w:left="397" w:hanging="227"/>
      </w:pPr>
      <w:r>
        <w:t>Один «суперпромпт» не заменяет контекст, инструменты, проверку и ответственность.</w:t>
      </w:r>
    </w:p>
    <w:p w:rsidR="005A0FF8" w:rsidRDefault="00F129D0">
      <w:pPr>
        <w:pStyle w:val="1"/>
        <w:spacing w:after="40"/>
        <w:ind w:left="397" w:hanging="227"/>
      </w:pPr>
      <w:r>
        <w:t>Многоагентная схема не делает п</w:t>
      </w:r>
      <w:r>
        <w:t>роект лучше автоматически: часто достаточно одного агента или обычного workflow.</w:t>
      </w:r>
    </w:p>
    <w:p w:rsidR="005A0FF8" w:rsidRDefault="00F129D0">
      <w:pPr>
        <w:pStyle w:val="1"/>
        <w:spacing w:after="40"/>
        <w:ind w:left="397" w:hanging="227"/>
      </w:pPr>
      <w:r>
        <w:t>Демонстрационный результат не доказывает надежность: нужны тестовые кейсы, логи и проверка ошибок.</w:t>
      </w:r>
    </w:p>
    <w:p w:rsidR="005A0FF8" w:rsidRDefault="00F129D0">
      <w:r>
        <w:br w:type="page"/>
      </w:r>
    </w:p>
    <w:p w:rsidR="005A0FF8" w:rsidRDefault="00F129D0">
      <w:pPr>
        <w:keepNext/>
        <w:spacing w:before="240" w:after="120"/>
        <w:ind w:firstLine="0"/>
        <w:jc w:val="center"/>
      </w:pPr>
      <w:r>
        <w:rPr>
          <w:b/>
        </w:rPr>
        <w:t>Приложение Б. Видео-модели и AI-агрегаторы</w:t>
      </w:r>
    </w:p>
    <w:p w:rsidR="005A0FF8" w:rsidRDefault="00F129D0">
      <w:pPr>
        <w:spacing w:after="120"/>
      </w:pPr>
      <w:r>
        <w:t>Актуально на 27 августа 2026 го</w:t>
      </w:r>
      <w:r>
        <w:t>да. Документ объясняет различие между видео-моделями и платформами-агрегаторами, дает ориентиры для выбора инструмента, сравнения стоимости и безопасного выполнения учебных проектов.</w:t>
      </w:r>
    </w:p>
    <w:p w:rsidR="005A0FF8" w:rsidRDefault="00F129D0">
      <w:pPr>
        <w:spacing w:after="120"/>
      </w:pPr>
      <w:r>
        <w:rPr>
          <w:b/>
        </w:rPr>
        <w:t xml:space="preserve">Назначение материала. Это самостоятельный учебный раздел. Он не заменяет </w:t>
      </w:r>
      <w:r>
        <w:rPr>
          <w:b/>
        </w:rPr>
        <w:t>список всех AI-моделей курса и требует регулярной проверки официальной документации: функции, цены и доступность сервисов меняются.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Содержание</w:t>
      </w:r>
    </w:p>
    <w:p w:rsidR="005A0FF8" w:rsidRDefault="00F129D0">
      <w:pPr>
        <w:spacing w:after="120"/>
      </w:pPr>
      <w:r>
        <w:t>1. Основные понятия и последовательность выбора</w:t>
      </w:r>
    </w:p>
    <w:p w:rsidR="005A0FF8" w:rsidRDefault="00F129D0">
      <w:pPr>
        <w:spacing w:after="120"/>
      </w:pPr>
      <w:r>
        <w:t>2. Актуальные модели генерации видео</w:t>
      </w:r>
    </w:p>
    <w:p w:rsidR="005A0FF8" w:rsidRDefault="00F129D0">
      <w:pPr>
        <w:spacing w:after="120"/>
      </w:pPr>
      <w:r>
        <w:t>3. Линейка Kling для учебног</w:t>
      </w:r>
      <w:r>
        <w:t>о курса</w:t>
      </w:r>
    </w:p>
    <w:p w:rsidR="005A0FF8" w:rsidRDefault="00F129D0">
      <w:pPr>
        <w:spacing w:after="120"/>
      </w:pPr>
      <w:r>
        <w:t>4. Выбор модели под рабочую задачу</w:t>
      </w:r>
    </w:p>
    <w:p w:rsidR="005A0FF8" w:rsidRDefault="00F129D0">
      <w:pPr>
        <w:spacing w:after="120"/>
      </w:pPr>
      <w:r>
        <w:t>5. Платформы и AI-агрегаторы</w:t>
      </w:r>
    </w:p>
    <w:p w:rsidR="005A0FF8" w:rsidRDefault="00F129D0">
      <w:pPr>
        <w:spacing w:after="120"/>
      </w:pPr>
      <w:r>
        <w:t>6. Стоимость и планирование бюджета</w:t>
      </w:r>
    </w:p>
    <w:p w:rsidR="005A0FF8" w:rsidRDefault="00F129D0">
      <w:pPr>
        <w:spacing w:after="120"/>
      </w:pPr>
      <w:r>
        <w:t>7. Стандарт применения видео-моделей</w:t>
      </w:r>
    </w:p>
    <w:p w:rsidR="005A0FF8" w:rsidRDefault="00F129D0">
      <w:pPr>
        <w:spacing w:after="120"/>
      </w:pPr>
      <w:r>
        <w:t>8. Практические задания и источники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1. Основные понятия и последовательность выбора</w:t>
      </w:r>
    </w:p>
    <w:p w:rsidR="005A0FF8" w:rsidRDefault="00F129D0">
      <w:pPr>
        <w:spacing w:after="120"/>
      </w:pPr>
      <w:r>
        <w:t xml:space="preserve">Видео-модель - это </w:t>
      </w:r>
      <w:r>
        <w:t xml:space="preserve">нейросеть, которая создает ролик или редактирует существующее видео. Платформа или агрегатор - это интерфейс, подписка либо API, через который пользователь получает доступ к одной или нескольким моделям. Одна и та же модель в разных платформах может иметь </w:t>
      </w:r>
      <w:r>
        <w:t>разные разрешения, режимы, лимиты, стоимость, модерацию и правила коммерческого использования.</w:t>
      </w:r>
    </w:p>
    <w:p w:rsidR="005A0FF8" w:rsidRDefault="00F129D0">
      <w:pPr>
        <w:spacing w:after="120"/>
      </w:pPr>
      <w:r>
        <w:t>В отличие от текстовых моделей, видео чаще тарифицируется не токенами, а секундами генерации либо внутренними кредитами. Кредиты разных платформ напрямую не сопо</w:t>
      </w:r>
      <w:r>
        <w:t>ставимы. Финальный клип обычно требует нескольких пробных генераций, поэтому бюджет считают по числу итераций, а не только по длительности финального видео.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1.1. Рабочая последовательность</w:t>
      </w:r>
    </w:p>
    <w:p w:rsidR="005A0FF8" w:rsidRDefault="00F129D0">
      <w:pPr>
        <w:spacing w:after="120"/>
      </w:pPr>
      <w:r>
        <w:t>1. Сформулировать бриф: цель, аудитория, площадка, длительность, фо</w:t>
      </w:r>
      <w:r>
        <w:t>рмат, стиль и ограничения.</w:t>
      </w:r>
    </w:p>
    <w:p w:rsidR="005A0FF8" w:rsidRDefault="00F129D0">
      <w:pPr>
        <w:spacing w:after="120"/>
      </w:pPr>
      <w:r>
        <w:t>2. Собрать легальные референсы, раскадровку, первый/последний кадр и материалы бренда.</w:t>
      </w:r>
    </w:p>
    <w:p w:rsidR="005A0FF8" w:rsidRDefault="00F129D0">
      <w:pPr>
        <w:spacing w:after="120"/>
      </w:pPr>
      <w:r>
        <w:t>3. Выбрать 2-3 модели-кандидата по требуемому уровню контроля, длительности, звуку и бюджету.</w:t>
      </w:r>
    </w:p>
    <w:p w:rsidR="005A0FF8" w:rsidRDefault="00F129D0">
      <w:pPr>
        <w:spacing w:after="120"/>
      </w:pPr>
      <w:r>
        <w:t xml:space="preserve">4. Сделать короткие черновые тесты с одинаковым </w:t>
      </w:r>
      <w:r>
        <w:t>брифом.</w:t>
      </w:r>
    </w:p>
    <w:p w:rsidR="005A0FF8" w:rsidRDefault="00F129D0">
      <w:pPr>
        <w:spacing w:after="120"/>
      </w:pPr>
      <w:r>
        <w:t>5. Оценить движение, композицию, персонажей, звук, артефакты и соответствие задаче.</w:t>
      </w:r>
    </w:p>
    <w:p w:rsidR="005A0FF8" w:rsidRDefault="00F129D0">
      <w:pPr>
        <w:spacing w:after="120"/>
      </w:pPr>
      <w:r>
        <w:t>6. Выбрать модель и выполнить финальную генерацию; затем провести монтаж и проверку.</w:t>
      </w:r>
    </w:p>
    <w:p w:rsidR="005A0FF8" w:rsidRDefault="00F129D0">
      <w:pPr>
        <w:spacing w:after="120"/>
      </w:pPr>
      <w:r>
        <w:t>7. Сохранить промпты, референсы, версию модели, параметры, число попыток и стои</w:t>
      </w:r>
      <w:r>
        <w:t>мость.</w:t>
      </w:r>
    </w:p>
    <w:p w:rsidR="005A0FF8" w:rsidRDefault="00F129D0">
      <w:pPr>
        <w:spacing w:after="120"/>
      </w:pPr>
      <w:r>
        <w:rPr>
          <w:b/>
        </w:rPr>
        <w:t>Учебный принцип. Не нужно искать «лучшую модель вообще». Нужно выбрать самый подходящий инструмент для конкретной задачи и суметь объяснить этот выбор.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 Актуальные модели генерации видео</w:t>
      </w:r>
    </w:p>
    <w:p w:rsidR="005A0FF8" w:rsidRDefault="00F129D0">
      <w:pPr>
        <w:spacing w:after="120"/>
      </w:pPr>
      <w:r>
        <w:t>Ниже приведены рабочие семейства моделей, которые полезно ра</w:t>
      </w:r>
      <w:r>
        <w:t>ссматривать на курсе. Цены приведены как ориентиры из официальных интерфейсов или публичных API-площадок и должны проверяться перед выполнением практики.</w:t>
      </w:r>
    </w:p>
    <w:tbl>
      <w:tblPr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1815"/>
        <w:gridCol w:w="3458"/>
        <w:gridCol w:w="4082"/>
      </w:tblGrid>
      <w:tr w:rsidR="005A0FF8">
        <w:trPr>
          <w:jc w:val="center"/>
        </w:trPr>
        <w:tc>
          <w:tcPr>
            <w:tcW w:w="1814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Модель / семейство</w:t>
            </w:r>
          </w:p>
        </w:tc>
        <w:tc>
          <w:tcPr>
            <w:tcW w:w="3458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Ключевые возможности</w:t>
            </w:r>
          </w:p>
        </w:tc>
        <w:tc>
          <w:tcPr>
            <w:tcW w:w="4082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Лучшее применение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Seedance 2.5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 xml:space="preserve">Текст; до 30 изображений, 10 </w:t>
            </w:r>
            <w:r>
              <w:rPr>
                <w:sz w:val="18"/>
              </w:rPr>
              <w:t>видео и 10 аудиореференсов; видео и звук. До 30 секунд, продолжение ролика, работа по таймкоду, хромакей, камера, позы и блокинг.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Реклама, короткие фильмы, многоэпизодные сцены, работа с большим числом референсов. Текущая старшая версия Seedance; запуск 31</w:t>
            </w:r>
            <w:r>
              <w:rPr>
                <w:sz w:val="18"/>
              </w:rPr>
              <w:t>.07.2026.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Seedance 2.0 / 2.0 Fast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Текст, изображение, аудио, видео; совместная генерация аудио и видео, управление светом, камерой и движением. Fast - ускоренный режим.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Реалистичные сцены и быстрые черновые варианты.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Kling 3.0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Текст, изображения, элемент</w:t>
            </w:r>
            <w:r>
              <w:rPr>
                <w:sz w:val="18"/>
              </w:rPr>
              <w:t>ы/персонажи; видео с нативным звуком. До 15 секунд, multi-shot, 720p/1080p, 24 fps.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Сюжетные ролики, e-commerce и реклама.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Kling 3.0 Omni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До 7 изображений/элементов, референс-видео; привязка персонажа и голоса, несколько объектов, редактирование.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Повторяющиеся герои, диалоги и референсная генерация.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Kling 3.0 Turbo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Ускоренная линия 3.0; текст, изображения, элементы, синхронизация аудио-видео.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Быстрые маркетинговые варианты и массовые генерации.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Kling 2.6 / 2.5 Turbo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2.6: нативный звук и стабильно</w:t>
            </w:r>
            <w:r>
              <w:rPr>
                <w:sz w:val="18"/>
              </w:rPr>
              <w:t>сть персонажа. 2.5 Turbo: быстрая генерация и сильное следование заданию.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2.6 - диалоги и лица; 2.5 Turbo - идеация и короткие клипы.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Kling O1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Текст, изображение, видео; разговорное редактирование, локальные изменения, inpainting/outpainting, замена фона.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Доработка готового видео без пересборки всей сцены.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Veo 3.1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Текст, изображение, видео; нативный звук, 4/6/8 сек., 720p/1080p, 24 fps, extension, первый/последний кадр, вставка объектов.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Кинематографичные сцены и production-previz.</w:t>
            </w:r>
          </w:p>
        </w:tc>
      </w:tr>
      <w:tr w:rsidR="005A0FF8" w:rsidRPr="00BA7EFF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Runway Gen-4.5 / Aleph</w:t>
            </w:r>
            <w:r>
              <w:rPr>
                <w:sz w:val="18"/>
              </w:rPr>
              <w:t xml:space="preserve"> 2.0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 w:rsidRPr="00BA7EFF">
              <w:rPr>
                <w:sz w:val="18"/>
                <w:lang w:val="en-US"/>
              </w:rPr>
              <w:t xml:space="preserve">Gen-4.5: text-to-video </w:t>
            </w:r>
            <w:r>
              <w:rPr>
                <w:sz w:val="18"/>
              </w:rPr>
              <w:t>и</w:t>
            </w:r>
            <w:r w:rsidRPr="00BA7EFF">
              <w:rPr>
                <w:sz w:val="18"/>
                <w:lang w:val="en-US"/>
              </w:rPr>
              <w:t xml:space="preserve"> image-to-video, 2-10 </w:t>
            </w:r>
            <w:proofErr w:type="gramStart"/>
            <w:r>
              <w:rPr>
                <w:sz w:val="18"/>
              </w:rPr>
              <w:t>сек</w:t>
            </w:r>
            <w:r w:rsidRPr="00BA7EFF">
              <w:rPr>
                <w:sz w:val="18"/>
                <w:lang w:val="en-US"/>
              </w:rPr>
              <w:t>.,</w:t>
            </w:r>
            <w:proofErr w:type="gramEnd"/>
            <w:r w:rsidRPr="00BA7EFF">
              <w:rPr>
                <w:sz w:val="18"/>
                <w:lang w:val="en-US"/>
              </w:rPr>
              <w:t xml:space="preserve"> 720p, 24/25 fps. </w:t>
            </w:r>
            <w:r>
              <w:rPr>
                <w:sz w:val="18"/>
              </w:rPr>
              <w:t>Aleph: video-to-video и локальная переработка.</w:t>
            </w:r>
          </w:p>
        </w:tc>
        <w:tc>
          <w:tcPr>
            <w:tcW w:w="4082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Creative direction, VFX-</w:t>
            </w:r>
            <w:r>
              <w:rPr>
                <w:sz w:val="18"/>
              </w:rPr>
              <w:t>подход</w:t>
            </w:r>
            <w:r w:rsidRPr="00BA7EFF">
              <w:rPr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и</w:t>
            </w:r>
            <w:r w:rsidRPr="00BA7EFF">
              <w:rPr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постпродакшн</w:t>
            </w:r>
            <w:r w:rsidRPr="00BA7EFF">
              <w:rPr>
                <w:sz w:val="18"/>
                <w:lang w:val="en-US"/>
              </w:rPr>
              <w:t>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Adobe Firefly Video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 xml:space="preserve">Текст, изображения, первый/последний кадр, video/motion reference; </w:t>
            </w:r>
            <w:r>
              <w:rPr>
                <w:sz w:val="18"/>
              </w:rPr>
              <w:t>540p/720p/1080p, 24 fps, прозрачность, монтаж на таймлайне.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Motion design, Adobe-пайплайн и бренд-контроль.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Luma Ray 3.x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Текст, изображение, видео; HDR, EXR, extension, reframe, 4K-upscale, аудио.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Кинематографический реализм, цветокоррекция и VFX.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Grok I</w:t>
            </w:r>
            <w:r w:rsidRPr="00BA7EFF">
              <w:rPr>
                <w:sz w:val="18"/>
                <w:lang w:val="en-US"/>
              </w:rPr>
              <w:t>magine, Gemini Omni Flash, WAN, MiniMax/Hailuo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Разные режимы text/image/video-to-video; быстрые прототипы, референсы, открытые и коммерческие варианты.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Сравнительные эксперименты, короткие социальные ролики и агентные сценарии.</w:t>
            </w:r>
          </w:p>
        </w:tc>
      </w:tr>
    </w:tbl>
    <w:p w:rsidR="005A0FF8" w:rsidRDefault="005A0FF8">
      <w:pPr>
        <w:spacing w:after="60"/>
      </w:pP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2.1. Ориентиры стоимости в</w:t>
      </w:r>
      <w:r>
        <w:rPr>
          <w:b/>
          <w:sz w:val="26"/>
        </w:rPr>
        <w:t>идео-генерации</w:t>
      </w:r>
    </w:p>
    <w:p w:rsidR="005A0FF8" w:rsidRDefault="00F129D0">
      <w:pPr>
        <w:spacing w:after="120"/>
      </w:pPr>
      <w:r>
        <w:t>Цены отделены от таблицы возможностей, потому что они зависят от версии модели, разрешения, длительности, способа доступа и тарифа. Значения ниже используются только как ориентир для расчета учебного бюджета.</w:t>
      </w:r>
    </w:p>
    <w:tbl>
      <w:tblPr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1815"/>
        <w:gridCol w:w="3458"/>
        <w:gridCol w:w="4082"/>
      </w:tblGrid>
      <w:tr w:rsidR="005A0FF8">
        <w:trPr>
          <w:jc w:val="center"/>
        </w:trPr>
        <w:tc>
          <w:tcPr>
            <w:tcW w:w="1814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Модель / режим</w:t>
            </w:r>
          </w:p>
        </w:tc>
        <w:tc>
          <w:tcPr>
            <w:tcW w:w="3458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Единица расчета</w:t>
            </w:r>
          </w:p>
        </w:tc>
        <w:tc>
          <w:tcPr>
            <w:tcW w:w="4082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О</w:t>
            </w:r>
            <w:r>
              <w:rPr>
                <w:b/>
                <w:sz w:val="18"/>
              </w:rPr>
              <w:t>риентир на 27.08.2026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Seedance 2.0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Доллары за секунду через API-посредников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Около $0.30/сек.; не единая официальная цена.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Seedance 2.0 Fast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Доллары за секунду через API-посредников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Около $0.24/сек.; проверять площадку.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Kling 3.0, 1080p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 xml:space="preserve">Кредиты за </w:t>
            </w:r>
            <w:r>
              <w:rPr>
                <w:sz w:val="18"/>
              </w:rPr>
              <w:t>секунду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С нативным аудио - 12 кредитов/сек.; без аудио - 8 кредитов/сек.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Kling 3.0 Omni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Кредиты за секунду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Около 6-16 кредитов/сек. по входу, разрешению и аудио.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Kling 2.5 Turbo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Кредиты за операцию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Пример: 5 секунд 1080p - 25 кредитов.</w:t>
            </w:r>
          </w:p>
        </w:tc>
      </w:tr>
      <w:tr w:rsidR="005A0FF8" w:rsidRPr="00BA7EFF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Veo 3.1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 xml:space="preserve">Доллары </w:t>
            </w:r>
            <w:r>
              <w:rPr>
                <w:sz w:val="18"/>
              </w:rPr>
              <w:t>за секунду</w:t>
            </w:r>
          </w:p>
        </w:tc>
        <w:tc>
          <w:tcPr>
            <w:tcW w:w="4082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Standard - $0.40/</w:t>
            </w:r>
            <w:r>
              <w:rPr>
                <w:sz w:val="18"/>
              </w:rPr>
              <w:t>сек</w:t>
            </w:r>
            <w:r w:rsidRPr="00BA7EFF">
              <w:rPr>
                <w:sz w:val="18"/>
                <w:lang w:val="en-US"/>
              </w:rPr>
              <w:t>.; Fast - $0.10-0.12/</w:t>
            </w:r>
            <w:r>
              <w:rPr>
                <w:sz w:val="18"/>
              </w:rPr>
              <w:t>сек</w:t>
            </w:r>
            <w:r w:rsidRPr="00BA7EFF">
              <w:rPr>
                <w:sz w:val="18"/>
                <w:lang w:val="en-US"/>
              </w:rPr>
              <w:t>.; Lite - $0.05-0.08/</w:t>
            </w:r>
            <w:r>
              <w:rPr>
                <w:sz w:val="18"/>
              </w:rPr>
              <w:t>сек</w:t>
            </w:r>
            <w:r w:rsidRPr="00BA7EFF">
              <w:rPr>
                <w:sz w:val="18"/>
                <w:lang w:val="en-US"/>
              </w:rPr>
              <w:t>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Runway Gen-4.5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Кредиты за секунду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12 кредитов/сек.; денежная цена зависит от пакета кредитов.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Adobe Firefly Video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Generative credits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 xml:space="preserve">Списание зависит от плана Adobe и </w:t>
            </w:r>
            <w:r>
              <w:rPr>
                <w:sz w:val="18"/>
              </w:rPr>
              <w:t>выбранной операции.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Luma Ray 3.x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Кредиты за операцию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Пример: Ray3 540p SDR - 160 кредитов за 5 секунд.</w:t>
            </w:r>
          </w:p>
        </w:tc>
      </w:tr>
    </w:tbl>
    <w:p w:rsidR="005A0FF8" w:rsidRDefault="005A0FF8">
      <w:pPr>
        <w:spacing w:after="60"/>
      </w:pP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3. Линейка Kling для учебного курса</w:t>
      </w:r>
    </w:p>
    <w:p w:rsidR="005A0FF8" w:rsidRDefault="00F129D0">
      <w:pPr>
        <w:spacing w:after="120"/>
      </w:pPr>
      <w:r>
        <w:t xml:space="preserve">Исторические версии Kling 1.x и ранние 2.x не нужно делать основой курса. Достаточно показать актуальную рабочую </w:t>
      </w:r>
      <w:r>
        <w:t>линейку и назначение каждой версии.</w:t>
      </w:r>
    </w:p>
    <w:p w:rsidR="005A0FF8" w:rsidRDefault="00F129D0">
      <w:pPr>
        <w:spacing w:after="120"/>
      </w:pPr>
      <w:r>
        <w:t>1. Kling 2.5 Turbo - быстрые тесты идеи и короткие клипы.</w:t>
      </w:r>
    </w:p>
    <w:p w:rsidR="005A0FF8" w:rsidRDefault="00F129D0">
      <w:pPr>
        <w:spacing w:after="120"/>
      </w:pPr>
      <w:r>
        <w:t>2. Kling 2.6 - сцены с нативным звуком и повышенным вниманием к стабильности персонажа.</w:t>
      </w:r>
    </w:p>
    <w:p w:rsidR="005A0FF8" w:rsidRDefault="00F129D0">
      <w:pPr>
        <w:spacing w:after="120"/>
      </w:pPr>
      <w:r>
        <w:t>3. Kling O1 - локальное редактирование и преобразование имеющегося видео.</w:t>
      </w:r>
    </w:p>
    <w:p w:rsidR="005A0FF8" w:rsidRDefault="00F129D0">
      <w:pPr>
        <w:spacing w:after="120"/>
      </w:pPr>
      <w:r>
        <w:t>4. Kling 3.0 - основной генератор multi-shot роликов.</w:t>
      </w:r>
    </w:p>
    <w:p w:rsidR="005A0FF8" w:rsidRDefault="00F129D0">
      <w:pPr>
        <w:spacing w:after="120"/>
      </w:pPr>
      <w:r>
        <w:t>5. Kling 3.0 Omni - сложные мультимодальные референсы, несколько персонажей и голос.</w:t>
      </w:r>
    </w:p>
    <w:p w:rsidR="005A0FF8" w:rsidRDefault="00F129D0">
      <w:pPr>
        <w:spacing w:after="120"/>
      </w:pPr>
      <w:r>
        <w:t>6. Kling 3.0 Turbo - скорость и масштабирование быстрых генераций.</w:t>
      </w:r>
    </w:p>
    <w:p w:rsidR="005A0FF8" w:rsidRDefault="00F129D0">
      <w:pPr>
        <w:spacing w:after="120"/>
      </w:pPr>
      <w:r>
        <w:rPr>
          <w:b/>
        </w:rPr>
        <w:t>Вывод. Kling - не одна модель, а набор режимов для</w:t>
      </w:r>
      <w:r>
        <w:rPr>
          <w:b/>
        </w:rPr>
        <w:t xml:space="preserve"> разных этапов производства: от идеи и генерации до редактирования материала.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 Выбор модели под рабочую задачу</w:t>
      </w:r>
    </w:p>
    <w:tbl>
      <w:tblPr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1815"/>
        <w:gridCol w:w="3458"/>
        <w:gridCol w:w="4082"/>
      </w:tblGrid>
      <w:tr w:rsidR="005A0FF8">
        <w:trPr>
          <w:jc w:val="center"/>
        </w:trPr>
        <w:tc>
          <w:tcPr>
            <w:tcW w:w="1814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Задача</w:t>
            </w:r>
          </w:p>
        </w:tc>
        <w:tc>
          <w:tcPr>
            <w:tcW w:w="3458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Кандидаты</w:t>
            </w:r>
          </w:p>
        </w:tc>
        <w:tc>
          <w:tcPr>
            <w:tcW w:w="4082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Почему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Рекламный ролик с несколькими планами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Seedance 2.5; Kling 3.0; Kling 3.0 Omni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Длина, multi-shot, контроль истории и по</w:t>
            </w:r>
            <w:r>
              <w:rPr>
                <w:sz w:val="18"/>
              </w:rPr>
              <w:t>вторяемость персонажа/продукта.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Реалистичная сцена с нативным звуком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Veo 3.1; Seedance 2.5; Kling 3.0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Совместная работа изображения, звука и движения.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Сцена по множеству референсов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Seedance 2.5; Kling 3.0 Omni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 xml:space="preserve">Seedance поддерживает много </w:t>
            </w:r>
            <w:r>
              <w:rPr>
                <w:sz w:val="18"/>
              </w:rPr>
              <w:t>изображений/видео/аудио; Omni работает с элементами и персонажами.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Доработка отснятого материала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Kling O1; Runway Aleph; Firefly Video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Video-to-video и локальные изменения вместо генерации с нуля.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 xml:space="preserve">Motion design </w:t>
            </w:r>
            <w:r>
              <w:rPr>
                <w:sz w:val="18"/>
              </w:rPr>
              <w:t>и</w:t>
            </w:r>
            <w:r w:rsidRPr="00BA7EFF">
              <w:rPr>
                <w:sz w:val="18"/>
                <w:lang w:val="en-US"/>
              </w:rPr>
              <w:t xml:space="preserve"> Adobe-</w:t>
            </w:r>
            <w:r>
              <w:rPr>
                <w:sz w:val="18"/>
              </w:rPr>
              <w:t>пайплайн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Firefly Video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Прозрачный ф</w:t>
            </w:r>
            <w:r>
              <w:rPr>
                <w:sz w:val="18"/>
              </w:rPr>
              <w:t>он, motion reference, таймлайн и интеграция с Creative Cloud.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Быстрые идеи на 5-10 секунд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Runway Gen-4.5; Kling 2.5 Turbo; Veo Fast; Seedance 2.0 Fast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Скорость итераций и меньшая стоимость теста.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HDR/VFX-пайплайн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Luma Ray 3.x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 xml:space="preserve">HDR, EXR и операции для </w:t>
            </w:r>
            <w:r>
              <w:rPr>
                <w:sz w:val="18"/>
              </w:rPr>
              <w:t>последующего постпродакшна.</w:t>
            </w:r>
          </w:p>
        </w:tc>
      </w:tr>
    </w:tbl>
    <w:p w:rsidR="005A0FF8" w:rsidRDefault="005A0FF8">
      <w:pPr>
        <w:spacing w:after="60"/>
      </w:pP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4.1. Критерии сравнения</w:t>
      </w:r>
    </w:p>
    <w:p w:rsidR="005A0FF8" w:rsidRDefault="00F129D0">
      <w:pPr>
        <w:pStyle w:val="1"/>
        <w:spacing w:after="40"/>
        <w:ind w:left="397" w:hanging="227"/>
      </w:pPr>
      <w:r>
        <w:t>Следование брифу и сохранение ключевого объекта.</w:t>
      </w:r>
    </w:p>
    <w:p w:rsidR="005A0FF8" w:rsidRDefault="00F129D0">
      <w:pPr>
        <w:pStyle w:val="1"/>
        <w:spacing w:after="40"/>
        <w:ind w:left="397" w:hanging="227"/>
      </w:pPr>
      <w:r>
        <w:t>Качество движения, камеры, физики и переходов.</w:t>
      </w:r>
    </w:p>
    <w:p w:rsidR="005A0FF8" w:rsidRDefault="00F129D0">
      <w:pPr>
        <w:pStyle w:val="1"/>
        <w:spacing w:after="40"/>
        <w:ind w:left="397" w:hanging="227"/>
      </w:pPr>
      <w:r>
        <w:t>Стабильность персонажа, продукта и стиля между кадрами.</w:t>
      </w:r>
    </w:p>
    <w:p w:rsidR="005A0FF8" w:rsidRDefault="00F129D0">
      <w:pPr>
        <w:pStyle w:val="1"/>
        <w:spacing w:after="40"/>
        <w:ind w:left="397" w:hanging="227"/>
      </w:pPr>
      <w:r>
        <w:t>Работа со звуком, речью и синхронизацией.</w:t>
      </w:r>
    </w:p>
    <w:p w:rsidR="005A0FF8" w:rsidRDefault="00F129D0">
      <w:pPr>
        <w:pStyle w:val="1"/>
        <w:spacing w:after="40"/>
        <w:ind w:left="397" w:hanging="227"/>
      </w:pPr>
      <w:r>
        <w:t>Длительность, разрешение и пригодность для монтажного процесса.</w:t>
      </w:r>
    </w:p>
    <w:p w:rsidR="005A0FF8" w:rsidRDefault="00F129D0">
      <w:pPr>
        <w:pStyle w:val="1"/>
        <w:spacing w:after="40"/>
        <w:ind w:left="397" w:hanging="227"/>
      </w:pPr>
      <w:r>
        <w:t>Стоимость одной попытки и ожидаемое число итераций.</w:t>
      </w:r>
    </w:p>
    <w:p w:rsidR="005A0FF8" w:rsidRDefault="00F129D0">
      <w:pPr>
        <w:pStyle w:val="1"/>
        <w:spacing w:after="40"/>
        <w:ind w:left="397" w:hanging="227"/>
      </w:pPr>
      <w:r>
        <w:t>Условия коммерческого использования, региональная доступность и работа с данными.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5. Платформы и AI-агрегаторы</w:t>
      </w:r>
    </w:p>
    <w:p w:rsidR="005A0FF8" w:rsidRDefault="00F129D0">
      <w:pPr>
        <w:spacing w:after="120"/>
      </w:pPr>
      <w:r>
        <w:t>Агрегатор полезен для сравнен</w:t>
      </w:r>
      <w:r>
        <w:t>ия нескольких моделей в одном интерфейсе, но он не делает результаты эквивалентными. Перед тестом следует проверить доступную версию модели, ограничение длительности, разрешение, стоимость операции и лицензию.</w:t>
      </w:r>
    </w:p>
    <w:tbl>
      <w:tblPr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1815"/>
        <w:gridCol w:w="3458"/>
        <w:gridCol w:w="4082"/>
      </w:tblGrid>
      <w:tr w:rsidR="005A0FF8">
        <w:trPr>
          <w:jc w:val="center"/>
        </w:trPr>
        <w:tc>
          <w:tcPr>
            <w:tcW w:w="1814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Платформа</w:t>
            </w:r>
          </w:p>
        </w:tc>
        <w:tc>
          <w:tcPr>
            <w:tcW w:w="3458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Возможности</w:t>
            </w:r>
          </w:p>
        </w:tc>
        <w:tc>
          <w:tcPr>
            <w:tcW w:w="4082" w:type="dxa"/>
            <w:shd w:val="clear" w:color="auto" w:fill="D9EAF7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b/>
                <w:sz w:val="18"/>
              </w:rPr>
              <w:t>Роль в курсе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Runway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Собственные Gen-4.5 и Aleph, а также партнёрские модели; генерация, редактирование и управление клипами.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Единый интерфейс для генерации и постпродакшна.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Higgsfield</w:t>
            </w:r>
          </w:p>
        </w:tc>
        <w:tc>
          <w:tcPr>
            <w:tcW w:w="3458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 xml:space="preserve">Seedance 2.5, Kling 3.0, Veo 3.1, WAN, Gemini Omni Flash </w:t>
            </w:r>
            <w:r>
              <w:rPr>
                <w:sz w:val="18"/>
              </w:rPr>
              <w:t>и</w:t>
            </w:r>
            <w:r w:rsidRPr="00BA7EFF">
              <w:rPr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др</w:t>
            </w:r>
            <w:r w:rsidRPr="00BA7EFF">
              <w:rPr>
                <w:sz w:val="18"/>
                <w:lang w:val="en-US"/>
              </w:rPr>
              <w:t>.; Soul ID, Cinema Studio, Lip</w:t>
            </w:r>
            <w:r w:rsidRPr="00BA7EFF">
              <w:rPr>
                <w:sz w:val="18"/>
                <w:lang w:val="en-US"/>
              </w:rPr>
              <w:t>Sync, Marketing Studio.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Сравнение моделей и создание рекламного/социального контента.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SYNTX.AI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Агрегатор 100+ инструментов для текста, изображений, видео и аудио; web/Telegram, единая подписка и внутренние токены.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Низкий порог входа для учебного сравнения</w:t>
            </w:r>
            <w:r>
              <w:rPr>
                <w:sz w:val="18"/>
              </w:rPr>
              <w:t xml:space="preserve"> без множества аккаунтов.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Adobe Firefly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Firefly Video и партнерские модели; Creative Cloud, таймлайн, бренд-контроль.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Продакшн-процесс: генерация, редактура, монтаж, экспорт.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Luma Dream Machine / Agents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Ray 3.x, HDR, расширение, reframe, аудио и работа с</w:t>
            </w:r>
            <w:r>
              <w:rPr>
                <w:sz w:val="18"/>
              </w:rPr>
              <w:t xml:space="preserve"> последовательностями.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Киноязык, VFX и технически требовательный визуальный материал.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Krea, Freepik AI, OpenArt, Pollo, Pika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Многомодельные среды с генерацией, эффектами, референсами, стоковыми материалами и шаблонами.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Визуальный поиск, дизайн-задачи и те</w:t>
            </w:r>
            <w:r>
              <w:rPr>
                <w:sz w:val="18"/>
              </w:rPr>
              <w:t>стирование идей.</w:t>
            </w:r>
          </w:p>
        </w:tc>
      </w:tr>
      <w:tr w:rsidR="005A0FF8">
        <w:trPr>
          <w:jc w:val="center"/>
        </w:trPr>
        <w:tc>
          <w:tcPr>
            <w:tcW w:w="1814" w:type="dxa"/>
            <w:vAlign w:val="center"/>
          </w:tcPr>
          <w:p w:rsidR="005A0FF8" w:rsidRPr="00BA7EFF" w:rsidRDefault="00F129D0">
            <w:pPr>
              <w:spacing w:line="240" w:lineRule="auto"/>
              <w:rPr>
                <w:lang w:val="en-US"/>
              </w:rPr>
            </w:pPr>
            <w:r w:rsidRPr="00BA7EFF">
              <w:rPr>
                <w:sz w:val="18"/>
                <w:lang w:val="en-US"/>
              </w:rPr>
              <w:t>Fal, Replicate, Vercel AI Gateway</w:t>
            </w:r>
          </w:p>
        </w:tc>
        <w:tc>
          <w:tcPr>
            <w:tcW w:w="3458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API-агрегаторы: асинхронные задания, маршрутизация и интеграция в продукт.</w:t>
            </w:r>
          </w:p>
        </w:tc>
        <w:tc>
          <w:tcPr>
            <w:tcW w:w="4082" w:type="dxa"/>
            <w:vAlign w:val="center"/>
          </w:tcPr>
          <w:p w:rsidR="005A0FF8" w:rsidRDefault="00F129D0">
            <w:pPr>
              <w:spacing w:line="240" w:lineRule="auto"/>
            </w:pPr>
            <w:r>
              <w:rPr>
                <w:sz w:val="18"/>
              </w:rPr>
              <w:t>Продвинутый трек: подключение видео-модели к сайту, боту или AI-агенту.</w:t>
            </w:r>
          </w:p>
        </w:tc>
      </w:tr>
    </w:tbl>
    <w:p w:rsidR="005A0FF8" w:rsidRDefault="005A0FF8">
      <w:pPr>
        <w:spacing w:after="60"/>
      </w:pP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 Стоимость и планирование бюджета</w:t>
      </w:r>
    </w:p>
    <w:p w:rsidR="005A0FF8" w:rsidRDefault="00F129D0">
      <w:pPr>
        <w:spacing w:after="120"/>
      </w:pPr>
      <w:r>
        <w:t>Видео и текстовые м</w:t>
      </w:r>
      <w:r>
        <w:t>одели используют разные единицы расчета. Текстовые модели чаще считают стоимость за миллион входных и выходных токенов, а видео - за секунду или кредиты. Нельзя сравнивать «100 кредитов» одной платформы со «100 кредитами» другой без цены пакета и параметро</w:t>
      </w:r>
      <w:r>
        <w:t>в генерации.</w:t>
      </w:r>
    </w:p>
    <w:p w:rsidR="005A0FF8" w:rsidRDefault="00F129D0">
      <w:pPr>
        <w:spacing w:after="120"/>
      </w:pPr>
      <w:r>
        <w:rPr>
          <w:b/>
        </w:rPr>
        <w:t>Пример расчета.  Запрос на 10 000 входных и 2 000 выходных токенов в GPT-5.6 Terra: 0.01 × $2 + 0.002 × $12 = около $0.044, без стоимости веб-поиска, файлов и иных инструментов. Видео Veo 3.1 Standard: 8 секунд × $0.40 = около $3.20 за одну по</w:t>
      </w:r>
      <w:r>
        <w:rPr>
          <w:b/>
        </w:rPr>
        <w:t>пытку. Если для выбора финального клипа требуется 8 попыток, плановый бюджет составит около $25.60.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6.1. Как сравнивать честно</w:t>
      </w:r>
    </w:p>
    <w:p w:rsidR="005A0FF8" w:rsidRDefault="00F129D0">
      <w:pPr>
        <w:pStyle w:val="1"/>
        <w:spacing w:after="40"/>
        <w:ind w:left="397" w:hanging="227"/>
      </w:pPr>
      <w:r>
        <w:t>Использовать одинаковый бриф, длительность, разрешение и число попыток.</w:t>
      </w:r>
    </w:p>
    <w:p w:rsidR="005A0FF8" w:rsidRDefault="00F129D0">
      <w:pPr>
        <w:pStyle w:val="1"/>
        <w:spacing w:after="40"/>
        <w:ind w:left="397" w:hanging="227"/>
      </w:pPr>
      <w:r>
        <w:t>Отдельно учитывать цену черновых и финальных режимов.</w:t>
      </w:r>
    </w:p>
    <w:p w:rsidR="005A0FF8" w:rsidRDefault="00F129D0">
      <w:pPr>
        <w:pStyle w:val="1"/>
        <w:spacing w:after="40"/>
        <w:ind w:left="397" w:hanging="227"/>
      </w:pPr>
      <w:r>
        <w:t>Записывать число неудачных генераций: это часть реальной стоимости.</w:t>
      </w:r>
    </w:p>
    <w:p w:rsidR="005A0FF8" w:rsidRDefault="00F129D0">
      <w:pPr>
        <w:pStyle w:val="1"/>
        <w:spacing w:after="40"/>
        <w:ind w:left="397" w:hanging="227"/>
      </w:pPr>
      <w:r>
        <w:t>Сравнивать не только цену, но и время на исправление результата в монтаже.</w:t>
      </w:r>
    </w:p>
    <w:p w:rsidR="005A0FF8" w:rsidRDefault="00F129D0">
      <w:pPr>
        <w:pStyle w:val="1"/>
        <w:spacing w:after="40"/>
        <w:ind w:left="397" w:hanging="227"/>
      </w:pPr>
      <w:r>
        <w:t>Фиксировать дату и площадку: модель через API и агрегатор может тарифицироваться по-разному.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 xml:space="preserve">7. Стандарт </w:t>
      </w:r>
      <w:r>
        <w:rPr>
          <w:b/>
          <w:sz w:val="26"/>
        </w:rPr>
        <w:t>применения видео-моделей в учебном проекте</w:t>
      </w:r>
    </w:p>
    <w:p w:rsidR="005A0FF8" w:rsidRDefault="00F129D0">
      <w:pPr>
        <w:spacing w:after="120"/>
      </w:pPr>
      <w:r>
        <w:t>1. Сначала подготовить бриф, референсы, раскадровку и список кадров.</w:t>
      </w:r>
    </w:p>
    <w:p w:rsidR="005A0FF8" w:rsidRDefault="00F129D0">
      <w:pPr>
        <w:spacing w:after="120"/>
      </w:pPr>
      <w:r>
        <w:t>2. На черновом режиме проверить стиль, движение, персонажей и звук.</w:t>
      </w:r>
    </w:p>
    <w:p w:rsidR="005A0FF8" w:rsidRDefault="00F129D0">
      <w:pPr>
        <w:spacing w:after="120"/>
      </w:pPr>
      <w:r>
        <w:t>3. На финальную генерацию переходить после выбора модели под задачу.</w:t>
      </w:r>
    </w:p>
    <w:p w:rsidR="005A0FF8" w:rsidRDefault="00F129D0">
      <w:pPr>
        <w:spacing w:after="120"/>
      </w:pPr>
      <w:r>
        <w:t>4. Хран</w:t>
      </w:r>
      <w:r>
        <w:t>ить исходные референсы, промпты, версию модели, параметры, число попыток и стоимость.</w:t>
      </w:r>
    </w:p>
    <w:p w:rsidR="005A0FF8" w:rsidRDefault="00F129D0">
      <w:pPr>
        <w:spacing w:after="120"/>
      </w:pPr>
      <w:r>
        <w:t>5. Проверять права на изображения, видео, голоса, персонажей, товарные знаки и музыку.</w:t>
      </w:r>
    </w:p>
    <w:p w:rsidR="005A0FF8" w:rsidRDefault="00F129D0">
      <w:pPr>
        <w:spacing w:after="120"/>
      </w:pPr>
      <w:r>
        <w:t>6. Получать согласие на использование реального человека или его голоса.</w:t>
      </w:r>
    </w:p>
    <w:p w:rsidR="005A0FF8" w:rsidRDefault="00F129D0">
      <w:pPr>
        <w:spacing w:after="120"/>
      </w:pPr>
      <w:r>
        <w:t>7. Маркиро</w:t>
      </w:r>
      <w:r>
        <w:t>вать синтетический контент, если это требует закон, площадка или контекст публикации.</w:t>
      </w:r>
    </w:p>
    <w:p w:rsidR="005A0FF8" w:rsidRDefault="00F129D0">
      <w:pPr>
        <w:spacing w:after="120"/>
      </w:pPr>
      <w:r>
        <w:t>8. Не использовать генеративное видео как доказательство реального события.</w:t>
      </w:r>
    </w:p>
    <w:p w:rsidR="005A0FF8" w:rsidRDefault="00F129D0">
      <w:pPr>
        <w:spacing w:after="120"/>
      </w:pPr>
      <w:r>
        <w:rPr>
          <w:b/>
        </w:rPr>
        <w:t>Ключевое ограничение. AI-видео - инструмент создания или редактирования контента. Оно не подтв</w:t>
      </w:r>
      <w:r>
        <w:rPr>
          <w:b/>
        </w:rPr>
        <w:t>ерждает, что показанное событие происходило в реальности.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8. Практические задания и источники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8.1. Варианты практики</w:t>
      </w:r>
    </w:p>
    <w:p w:rsidR="005A0FF8" w:rsidRDefault="00F129D0">
      <w:pPr>
        <w:pStyle w:val="1"/>
        <w:spacing w:after="40"/>
        <w:ind w:left="397" w:hanging="227"/>
      </w:pPr>
      <w:r>
        <w:t>Сравнить две видео-модели на одном 8-секундном брифе и оценить их по пяти критериям.</w:t>
      </w:r>
    </w:p>
    <w:p w:rsidR="005A0FF8" w:rsidRDefault="00F129D0">
      <w:pPr>
        <w:pStyle w:val="1"/>
        <w:spacing w:after="40"/>
        <w:ind w:left="397" w:hanging="227"/>
      </w:pPr>
      <w:r>
        <w:t>Подготовить визуальный бриф, раскадровку и три промпта</w:t>
      </w:r>
      <w:r>
        <w:t xml:space="preserve"> для короткого ролика; видео может не генерироваться.</w:t>
      </w:r>
    </w:p>
    <w:p w:rsidR="005A0FF8" w:rsidRDefault="00F129D0">
      <w:pPr>
        <w:pStyle w:val="1"/>
        <w:spacing w:after="40"/>
        <w:ind w:left="397" w:hanging="227"/>
      </w:pPr>
      <w:r>
        <w:t>Выполнить video-to-video редактуру: заменить фон, изменить стиль либо локальный объект; описать ограничение метода.</w:t>
      </w:r>
    </w:p>
    <w:p w:rsidR="005A0FF8" w:rsidRDefault="00F129D0">
      <w:pPr>
        <w:pStyle w:val="1"/>
        <w:spacing w:after="40"/>
        <w:ind w:left="397" w:hanging="227"/>
      </w:pPr>
      <w:r>
        <w:t>Рассчитать бюджет серии из трех 8-секундных роликов: черновые попытки, финальная генер</w:t>
      </w:r>
      <w:r>
        <w:t>ация и монтаж.</w:t>
      </w:r>
    </w:p>
    <w:p w:rsidR="005A0FF8" w:rsidRDefault="00F129D0">
      <w:pPr>
        <w:pStyle w:val="1"/>
        <w:spacing w:after="40"/>
        <w:ind w:left="397" w:hanging="227"/>
      </w:pPr>
      <w:r>
        <w:t>Спроектировать workflow: бриф → генерация кадров → генерация видео → отбор → монтаж → согласование человеком.</w:t>
      </w:r>
    </w:p>
    <w:p w:rsidR="005A0FF8" w:rsidRDefault="00F129D0">
      <w:pPr>
        <w:keepNext/>
        <w:spacing w:before="160" w:after="120"/>
        <w:ind w:firstLine="0"/>
        <w:jc w:val="left"/>
      </w:pPr>
      <w:r>
        <w:rPr>
          <w:b/>
          <w:sz w:val="26"/>
        </w:rPr>
        <w:t>8.2. Источники для регулярного обновления</w:t>
      </w:r>
    </w:p>
    <w:p w:rsidR="005A0FF8" w:rsidRDefault="00F129D0">
      <w:pPr>
        <w:pStyle w:val="1"/>
        <w:spacing w:after="40"/>
        <w:ind w:left="397" w:hanging="227"/>
      </w:pPr>
      <w:r>
        <w:t>ByteDance Seed: Seedance 2.5 - https://seed.bytedance.com/en/seedance2_5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>Kling AI Open Pl</w:t>
      </w:r>
      <w:r w:rsidRPr="00BA7EFF">
        <w:rPr>
          <w:lang w:val="en-US"/>
        </w:rPr>
        <w:t>atform - https://kling.ai/document-api/apiReference%2Fmodel%2FvideoToAudio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>Google Veo / Gemini API - https://ai.google.dev/gemini-api/docs/video</w:t>
      </w:r>
    </w:p>
    <w:p w:rsidR="005A0FF8" w:rsidRPr="00BA7EFF" w:rsidRDefault="00F129D0">
      <w:pPr>
        <w:pStyle w:val="1"/>
        <w:spacing w:after="40"/>
        <w:ind w:left="397" w:hanging="227"/>
        <w:rPr>
          <w:lang w:val="en-US"/>
        </w:rPr>
      </w:pPr>
      <w:r w:rsidRPr="00BA7EFF">
        <w:rPr>
          <w:lang w:val="en-US"/>
        </w:rPr>
        <w:t>Runway Gen-4.5 - https://help.runwayml.com/hc/en-us/articles/46974685288467-Creating-with-Gen-4-5</w:t>
      </w:r>
    </w:p>
    <w:sectPr w:rsidR="005A0FF8" w:rsidRPr="00BA7EFF">
      <w:footerReference w:type="default" r:id="rId7"/>
      <w:pgSz w:w="11906" w:h="16838"/>
      <w:pgMar w:top="1134" w:right="850" w:bottom="1134" w:left="1417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9D0" w:rsidRDefault="00F129D0">
      <w:pPr>
        <w:spacing w:line="240" w:lineRule="auto"/>
      </w:pPr>
      <w:r>
        <w:separator/>
      </w:r>
    </w:p>
  </w:endnote>
  <w:endnote w:type="continuationSeparator" w:id="0">
    <w:p w:rsidR="00F129D0" w:rsidRDefault="00F129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FF8" w:rsidRDefault="00F129D0">
    <w:pPr>
      <w:jc w:val="right"/>
    </w:pPr>
    <w:r>
      <w:rPr>
        <w:sz w:val="24"/>
      </w:rPr>
      <w:fldChar w:fldCharType="begin"/>
    </w:r>
    <w:r>
      <w:rPr>
        <w:sz w:val="24"/>
      </w:rPr>
      <w:instrText>PAGE</w:instrText>
    </w:r>
    <w:r w:rsidR="00BA7EFF">
      <w:rPr>
        <w:sz w:val="24"/>
      </w:rPr>
      <w:fldChar w:fldCharType="separate"/>
    </w:r>
    <w:r w:rsidR="00013F16">
      <w:rPr>
        <w:noProof/>
        <w:sz w:val="24"/>
      </w:rPr>
      <w:t>4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9D0" w:rsidRDefault="00F129D0">
      <w:pPr>
        <w:spacing w:line="240" w:lineRule="auto"/>
      </w:pPr>
      <w:r>
        <w:separator/>
      </w:r>
    </w:p>
  </w:footnote>
  <w:footnote w:type="continuationSeparator" w:id="0">
    <w:p w:rsidR="00F129D0" w:rsidRDefault="00F129D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C57"/>
    <w:multiLevelType w:val="multilevel"/>
    <w:tmpl w:val="39CEF5C0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736481"/>
    <w:multiLevelType w:val="multilevel"/>
    <w:tmpl w:val="1026BD62"/>
    <w:lvl w:ilvl="0">
      <w:start w:val="1"/>
      <w:numFmt w:val="decimal"/>
      <w:lvlText w:val="%1."/>
      <w:lvlJc w:val="left"/>
      <w:pPr>
        <w:ind w:left="679" w:hanging="567"/>
      </w:pPr>
    </w:lvl>
    <w:lvl w:ilvl="1">
      <w:start w:val="1"/>
      <w:numFmt w:val="decimal"/>
      <w:lvlText w:val="%1.%2"/>
      <w:lvlJc w:val="left"/>
      <w:pPr>
        <w:ind w:left="1245" w:hanging="567"/>
      </w:pPr>
      <w:rPr>
        <w:rFonts w:ascii="Times New Roman" w:eastAsia="Times New Roman" w:hAnsi="Times New Roman" w:cs="Times New Roman"/>
        <w:b/>
        <w:bCs/>
        <w:i w:val="0"/>
        <w:iCs w:val="0"/>
        <w:sz w:val="28"/>
        <w:szCs w:val="28"/>
      </w:rPr>
    </w:lvl>
    <w:lvl w:ilvl="2">
      <w:numFmt w:val="bullet"/>
      <w:lvlText w:val="–"/>
      <w:lvlJc w:val="left"/>
      <w:pPr>
        <w:ind w:left="112" w:hanging="286"/>
      </w:pPr>
      <w:rPr>
        <w:rFonts w:ascii="Cambria" w:eastAsia="Cambria" w:hAnsi="Cambria" w:cs="Cambria"/>
        <w:b w:val="0"/>
        <w:bCs w:val="0"/>
        <w:i w:val="0"/>
        <w:iCs w:val="0"/>
        <w:sz w:val="28"/>
        <w:szCs w:val="28"/>
      </w:rPr>
    </w:lvl>
    <w:lvl w:ilvl="3">
      <w:numFmt w:val="bullet"/>
      <w:lvlText w:val="•"/>
      <w:lvlJc w:val="left"/>
      <w:pPr>
        <w:ind w:left="1240" w:hanging="286"/>
      </w:pPr>
    </w:lvl>
    <w:lvl w:ilvl="4">
      <w:numFmt w:val="bullet"/>
      <w:lvlText w:val="•"/>
      <w:lvlJc w:val="left"/>
      <w:pPr>
        <w:ind w:left="2489" w:hanging="286"/>
      </w:pPr>
    </w:lvl>
    <w:lvl w:ilvl="5">
      <w:numFmt w:val="bullet"/>
      <w:lvlText w:val="•"/>
      <w:lvlJc w:val="left"/>
      <w:pPr>
        <w:ind w:left="3738" w:hanging="286"/>
      </w:pPr>
    </w:lvl>
    <w:lvl w:ilvl="6">
      <w:numFmt w:val="bullet"/>
      <w:lvlText w:val="•"/>
      <w:lvlJc w:val="left"/>
      <w:pPr>
        <w:ind w:left="4988" w:hanging="286"/>
      </w:pPr>
    </w:lvl>
    <w:lvl w:ilvl="7">
      <w:numFmt w:val="bullet"/>
      <w:lvlText w:val="•"/>
      <w:lvlJc w:val="left"/>
      <w:pPr>
        <w:ind w:left="6237" w:hanging="286"/>
      </w:pPr>
    </w:lvl>
    <w:lvl w:ilvl="8">
      <w:numFmt w:val="bullet"/>
      <w:lvlText w:val="•"/>
      <w:lvlJc w:val="left"/>
      <w:pPr>
        <w:ind w:left="7487" w:hanging="286"/>
      </w:pPr>
    </w:lvl>
  </w:abstractNum>
  <w:abstractNum w:abstractNumId="2" w15:restartNumberingAfterBreak="0">
    <w:nsid w:val="161E2030"/>
    <w:multiLevelType w:val="multilevel"/>
    <w:tmpl w:val="2DC8B45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BDF68CC"/>
    <w:multiLevelType w:val="multilevel"/>
    <w:tmpl w:val="34C60FA6"/>
    <w:lvl w:ilvl="0">
      <w:start w:val="1"/>
      <w:numFmt w:val="decimal"/>
      <w:lvlText w:val="%1."/>
      <w:lvlJc w:val="left"/>
      <w:pPr>
        <w:ind w:left="140" w:hanging="327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0" w:hanging="85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numFmt w:val="bullet"/>
      <w:lvlText w:val="•"/>
      <w:lvlJc w:val="left"/>
      <w:pPr>
        <w:ind w:left="2096" w:hanging="850"/>
      </w:pPr>
    </w:lvl>
    <w:lvl w:ilvl="3">
      <w:numFmt w:val="bullet"/>
      <w:lvlText w:val="•"/>
      <w:lvlJc w:val="left"/>
      <w:pPr>
        <w:ind w:left="3074" w:hanging="850"/>
      </w:pPr>
    </w:lvl>
    <w:lvl w:ilvl="4">
      <w:numFmt w:val="bullet"/>
      <w:lvlText w:val="•"/>
      <w:lvlJc w:val="left"/>
      <w:pPr>
        <w:ind w:left="4052" w:hanging="850"/>
      </w:pPr>
    </w:lvl>
    <w:lvl w:ilvl="5">
      <w:numFmt w:val="bullet"/>
      <w:lvlText w:val="•"/>
      <w:lvlJc w:val="left"/>
      <w:pPr>
        <w:ind w:left="5031" w:hanging="850"/>
      </w:pPr>
    </w:lvl>
    <w:lvl w:ilvl="6">
      <w:numFmt w:val="bullet"/>
      <w:lvlText w:val="•"/>
      <w:lvlJc w:val="left"/>
      <w:pPr>
        <w:ind w:left="6009" w:hanging="850"/>
      </w:pPr>
    </w:lvl>
    <w:lvl w:ilvl="7">
      <w:numFmt w:val="bullet"/>
      <w:lvlText w:val="•"/>
      <w:lvlJc w:val="left"/>
      <w:pPr>
        <w:ind w:left="6987" w:hanging="850"/>
      </w:pPr>
    </w:lvl>
    <w:lvl w:ilvl="8">
      <w:numFmt w:val="bullet"/>
      <w:lvlText w:val="•"/>
      <w:lvlJc w:val="left"/>
      <w:pPr>
        <w:ind w:left="7965" w:hanging="850"/>
      </w:pPr>
    </w:lvl>
  </w:abstractNum>
  <w:abstractNum w:abstractNumId="4" w15:restartNumberingAfterBreak="0">
    <w:nsid w:val="1D00486B"/>
    <w:multiLevelType w:val="multilevel"/>
    <w:tmpl w:val="D5FCA36A"/>
    <w:lvl w:ilvl="0">
      <w:start w:val="1"/>
      <w:numFmt w:val="bullet"/>
      <w:lvlText w:val="−"/>
      <w:lvlJc w:val="left"/>
      <w:pPr>
        <w:ind w:left="172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2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1CB10AC"/>
    <w:multiLevelType w:val="multilevel"/>
    <w:tmpl w:val="8C40D3F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8D51CCA"/>
    <w:multiLevelType w:val="multilevel"/>
    <w:tmpl w:val="3E743214"/>
    <w:lvl w:ilvl="0">
      <w:start w:val="1"/>
      <w:numFmt w:val="decimal"/>
      <w:lvlText w:val="%1."/>
      <w:lvlJc w:val="left"/>
      <w:pPr>
        <w:ind w:left="1062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7" w15:restartNumberingAfterBreak="0">
    <w:nsid w:val="2DA37847"/>
    <w:multiLevelType w:val="multilevel"/>
    <w:tmpl w:val="FBC8D22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8B11A12"/>
    <w:multiLevelType w:val="multilevel"/>
    <w:tmpl w:val="A2FE7F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A5A499C"/>
    <w:multiLevelType w:val="multilevel"/>
    <w:tmpl w:val="56AEADCA"/>
    <w:lvl w:ilvl="0">
      <w:start w:val="1"/>
      <w:numFmt w:val="decimal"/>
      <w:lvlText w:val="%1."/>
      <w:lvlJc w:val="left"/>
      <w:pPr>
        <w:ind w:left="1062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10" w15:restartNumberingAfterBreak="0">
    <w:nsid w:val="43460D2E"/>
    <w:multiLevelType w:val="multilevel"/>
    <w:tmpl w:val="7EBA1AD8"/>
    <w:lvl w:ilvl="0">
      <w:start w:val="2"/>
      <w:numFmt w:val="decimal"/>
      <w:lvlText w:val="%1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22A5A"/>
    <w:multiLevelType w:val="multilevel"/>
    <w:tmpl w:val="003AF15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B742B65"/>
    <w:multiLevelType w:val="multilevel"/>
    <w:tmpl w:val="00727C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5B75584C"/>
    <w:multiLevelType w:val="multilevel"/>
    <w:tmpl w:val="34AABF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B947F50"/>
    <w:multiLevelType w:val="multilevel"/>
    <w:tmpl w:val="EBC47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06B26"/>
    <w:multiLevelType w:val="multilevel"/>
    <w:tmpl w:val="CC4030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A2B4E"/>
    <w:multiLevelType w:val="multilevel"/>
    <w:tmpl w:val="0F8A9F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54AFF"/>
    <w:multiLevelType w:val="multilevel"/>
    <w:tmpl w:val="B7FEFA8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107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F7E74C6"/>
    <w:multiLevelType w:val="multilevel"/>
    <w:tmpl w:val="553E8C9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5"/>
  </w:num>
  <w:num w:numId="5">
    <w:abstractNumId w:val="6"/>
  </w:num>
  <w:num w:numId="6">
    <w:abstractNumId w:val="9"/>
  </w:num>
  <w:num w:numId="7">
    <w:abstractNumId w:val="16"/>
  </w:num>
  <w:num w:numId="8">
    <w:abstractNumId w:val="4"/>
  </w:num>
  <w:num w:numId="9">
    <w:abstractNumId w:val="11"/>
  </w:num>
  <w:num w:numId="10">
    <w:abstractNumId w:val="2"/>
  </w:num>
  <w:num w:numId="11">
    <w:abstractNumId w:val="7"/>
  </w:num>
  <w:num w:numId="12">
    <w:abstractNumId w:val="13"/>
  </w:num>
  <w:num w:numId="13">
    <w:abstractNumId w:val="0"/>
  </w:num>
  <w:num w:numId="14">
    <w:abstractNumId w:val="10"/>
  </w:num>
  <w:num w:numId="15">
    <w:abstractNumId w:val="1"/>
  </w:num>
  <w:num w:numId="16">
    <w:abstractNumId w:val="17"/>
  </w:num>
  <w:num w:numId="17">
    <w:abstractNumId w:val="18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3E6"/>
    <w:rsid w:val="00013F16"/>
    <w:rsid w:val="005A0FF8"/>
    <w:rsid w:val="00B033E6"/>
    <w:rsid w:val="00BA7EFF"/>
    <w:rsid w:val="00D56819"/>
    <w:rsid w:val="00F129D0"/>
    <w:rsid w:val="00F6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124DE"/>
  <w15:chartTrackingRefBased/>
  <w15:docId w15:val="{2345A7DB-4161-4F1A-88BB-030C86A6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681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аркированный список1"/>
    <w:basedOn w:val="a"/>
  </w:style>
  <w:style w:type="paragraph" w:customStyle="1" w:styleId="10">
    <w:name w:val="Нумерованный список1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88</Pages>
  <Words>18874</Words>
  <Characters>107583</Characters>
  <Application>Microsoft Office Word</Application>
  <DocSecurity>0</DocSecurity>
  <Lines>896</Lines>
  <Paragraphs>252</Paragraphs>
  <ScaleCrop>false</ScaleCrop>
  <Company/>
  <LinksUpToDate>false</LinksUpToDate>
  <CharactersWithSpaces>126205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Лопатченко Татьяна Павловна</cp:lastModifiedBy>
  <cp:revision>5</cp:revision>
  <dcterms:created xsi:type="dcterms:W3CDTF">2026-07-28T07:55:00Z</dcterms:created>
  <dcterms:modified xsi:type="dcterms:W3CDTF">2026-08-27T08:44:00Z</dcterms:modified>
</cp:coreProperties>
</file>